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77627" w14:textId="77777777" w:rsidR="00270458" w:rsidRDefault="00270458" w:rsidP="00270458">
      <w:pPr>
        <w:pStyle w:val="Heading1Red"/>
        <w:rPr>
          <w:rFonts w:ascii="Riforma LL" w:hAnsi="Riforma LL" w:cs="Riforma LL"/>
          <w:sz w:val="48"/>
          <w:szCs w:val="48"/>
        </w:rPr>
      </w:pPr>
      <w:bookmarkStart w:id="0" w:name="_Hlk218724684"/>
      <w:r w:rsidRPr="00BC54CB">
        <w:rPr>
          <w:rFonts w:ascii="Riforma LL" w:hAnsi="Riforma LL" w:cs="Riforma LL"/>
          <w:sz w:val="48"/>
          <w:szCs w:val="48"/>
        </w:rPr>
        <w:t>Job Description</w:t>
      </w:r>
    </w:p>
    <w:p w14:paraId="1A74A615" w14:textId="77777777" w:rsidR="00D72593" w:rsidRPr="00D72593" w:rsidRDefault="00D72593" w:rsidP="00D72593">
      <w:pPr>
        <w:spacing w:after="0"/>
        <w:rPr>
          <w:rFonts w:ascii="Arial" w:hAnsi="Arial" w:cs="Arial"/>
        </w:rPr>
      </w:pPr>
    </w:p>
    <w:tbl>
      <w:tblPr>
        <w:tblStyle w:val="TableGrid"/>
        <w:tblW w:w="9360"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64"/>
        <w:gridCol w:w="4678"/>
        <w:gridCol w:w="1818"/>
      </w:tblGrid>
      <w:tr w:rsidR="00EC2364" w:rsidRPr="007837BD" w14:paraId="4CEFF1A3" w14:textId="77777777" w:rsidTr="00A522E8">
        <w:trPr>
          <w:trHeight w:val="277"/>
        </w:trPr>
        <w:tc>
          <w:tcPr>
            <w:tcW w:w="2864" w:type="dxa"/>
            <w:shd w:val="clear" w:color="auto" w:fill="EEECE1" w:themeFill="background2"/>
          </w:tcPr>
          <w:bookmarkEnd w:id="0"/>
          <w:p w14:paraId="45EB4180" w14:textId="4E344AE6" w:rsidR="00EC2364" w:rsidRPr="008B1605" w:rsidRDefault="00EC2364" w:rsidP="003E0A1F">
            <w:pPr>
              <w:spacing w:before="120" w:after="120"/>
              <w:rPr>
                <w:rFonts w:ascii="Arial" w:hAnsi="Arial" w:cs="Arial"/>
                <w:b/>
                <w:bCs/>
                <w:sz w:val="22"/>
                <w:szCs w:val="22"/>
              </w:rPr>
            </w:pPr>
            <w:r w:rsidRPr="008B1605">
              <w:rPr>
                <w:rFonts w:ascii="Arial" w:hAnsi="Arial" w:cs="Arial"/>
                <w:b/>
                <w:bCs/>
                <w:sz w:val="22"/>
                <w:szCs w:val="22"/>
              </w:rPr>
              <w:t>Job Title</w:t>
            </w:r>
            <w:r w:rsidR="00A522E8">
              <w:rPr>
                <w:rFonts w:ascii="Arial" w:hAnsi="Arial" w:cs="Arial"/>
                <w:b/>
                <w:bCs/>
                <w:sz w:val="22"/>
                <w:szCs w:val="22"/>
              </w:rPr>
              <w:t>:</w:t>
            </w:r>
          </w:p>
        </w:tc>
        <w:tc>
          <w:tcPr>
            <w:tcW w:w="6496" w:type="dxa"/>
            <w:gridSpan w:val="2"/>
          </w:tcPr>
          <w:p w14:paraId="6D3CB4C6" w14:textId="6E3733C4" w:rsidR="00EC2364" w:rsidRPr="007B62E0" w:rsidRDefault="00A556E7" w:rsidP="003E0A1F">
            <w:pPr>
              <w:spacing w:before="120" w:after="120"/>
              <w:rPr>
                <w:rFonts w:ascii="Arial" w:hAnsi="Arial" w:cs="Arial"/>
                <w:sz w:val="22"/>
                <w:szCs w:val="22"/>
              </w:rPr>
            </w:pPr>
            <w:r>
              <w:rPr>
                <w:rFonts w:ascii="Arial" w:hAnsi="Arial" w:cs="Arial"/>
                <w:sz w:val="22"/>
                <w:szCs w:val="22"/>
              </w:rPr>
              <w:t>1</w:t>
            </w:r>
            <w:r w:rsidRPr="00A556E7">
              <w:rPr>
                <w:rFonts w:ascii="Arial" w:hAnsi="Arial" w:cs="Arial"/>
                <w:sz w:val="22"/>
                <w:szCs w:val="22"/>
                <w:vertAlign w:val="superscript"/>
              </w:rPr>
              <w:t>st</w:t>
            </w:r>
            <w:r>
              <w:rPr>
                <w:rFonts w:ascii="Arial" w:hAnsi="Arial" w:cs="Arial"/>
                <w:sz w:val="22"/>
                <w:szCs w:val="22"/>
              </w:rPr>
              <w:t xml:space="preserve"> Line Support</w:t>
            </w:r>
          </w:p>
        </w:tc>
      </w:tr>
      <w:tr w:rsidR="00EC2364" w:rsidRPr="007837BD" w14:paraId="092A99BE" w14:textId="77777777" w:rsidTr="00A522E8">
        <w:trPr>
          <w:trHeight w:val="384"/>
        </w:trPr>
        <w:tc>
          <w:tcPr>
            <w:tcW w:w="2864" w:type="dxa"/>
            <w:shd w:val="clear" w:color="auto" w:fill="EEECE1" w:themeFill="background2"/>
          </w:tcPr>
          <w:p w14:paraId="2C15CEA9" w14:textId="472A3AA9" w:rsidR="00EC2364" w:rsidRPr="008B1605" w:rsidRDefault="00EC2364" w:rsidP="003E0A1F">
            <w:pPr>
              <w:spacing w:before="120" w:after="120"/>
              <w:rPr>
                <w:rFonts w:ascii="Arial" w:hAnsi="Arial" w:cs="Arial"/>
                <w:b/>
                <w:bCs/>
                <w:sz w:val="22"/>
                <w:szCs w:val="22"/>
              </w:rPr>
            </w:pPr>
            <w:r w:rsidRPr="008B1605">
              <w:rPr>
                <w:rFonts w:ascii="Arial" w:hAnsi="Arial" w:cs="Arial"/>
                <w:b/>
                <w:bCs/>
                <w:sz w:val="22"/>
                <w:szCs w:val="22"/>
              </w:rPr>
              <w:t>Department</w:t>
            </w:r>
            <w:r w:rsidR="00A522E8">
              <w:rPr>
                <w:rFonts w:ascii="Arial" w:hAnsi="Arial" w:cs="Arial"/>
                <w:b/>
                <w:bCs/>
                <w:sz w:val="22"/>
                <w:szCs w:val="22"/>
              </w:rPr>
              <w:t>:</w:t>
            </w:r>
          </w:p>
        </w:tc>
        <w:tc>
          <w:tcPr>
            <w:tcW w:w="6496" w:type="dxa"/>
            <w:gridSpan w:val="2"/>
          </w:tcPr>
          <w:p w14:paraId="5BA5F811" w14:textId="3823B6BF" w:rsidR="00EC2364" w:rsidRPr="007B62E0" w:rsidRDefault="00A556E7" w:rsidP="003E0A1F">
            <w:pPr>
              <w:spacing w:before="120" w:after="120"/>
              <w:rPr>
                <w:rFonts w:ascii="Arial" w:hAnsi="Arial" w:cs="Arial"/>
                <w:sz w:val="22"/>
                <w:szCs w:val="22"/>
              </w:rPr>
            </w:pPr>
            <w:r>
              <w:rPr>
                <w:rFonts w:ascii="Arial" w:hAnsi="Arial" w:cs="Arial"/>
                <w:sz w:val="22"/>
                <w:szCs w:val="22"/>
              </w:rPr>
              <w:t>IT</w:t>
            </w:r>
          </w:p>
        </w:tc>
      </w:tr>
      <w:tr w:rsidR="00EC2364" w:rsidRPr="007837BD" w14:paraId="080CBCB5" w14:textId="77777777" w:rsidTr="00A522E8">
        <w:trPr>
          <w:trHeight w:val="404"/>
        </w:trPr>
        <w:tc>
          <w:tcPr>
            <w:tcW w:w="2864" w:type="dxa"/>
            <w:shd w:val="clear" w:color="auto" w:fill="EEECE1" w:themeFill="background2"/>
          </w:tcPr>
          <w:p w14:paraId="4258C146" w14:textId="3A194ED2" w:rsidR="00EC2364" w:rsidRPr="008B1605" w:rsidRDefault="00EC2364" w:rsidP="003E0A1F">
            <w:pPr>
              <w:spacing w:before="120" w:after="120"/>
              <w:rPr>
                <w:rFonts w:ascii="Arial" w:hAnsi="Arial" w:cs="Arial"/>
                <w:b/>
                <w:bCs/>
                <w:sz w:val="22"/>
                <w:szCs w:val="22"/>
              </w:rPr>
            </w:pPr>
            <w:r w:rsidRPr="008B1605">
              <w:rPr>
                <w:rFonts w:ascii="Arial" w:hAnsi="Arial" w:cs="Arial"/>
                <w:b/>
                <w:bCs/>
                <w:sz w:val="22"/>
                <w:szCs w:val="22"/>
              </w:rPr>
              <w:t>Location</w:t>
            </w:r>
            <w:r w:rsidR="00A522E8">
              <w:rPr>
                <w:rFonts w:ascii="Arial" w:hAnsi="Arial" w:cs="Arial"/>
                <w:b/>
                <w:bCs/>
                <w:sz w:val="22"/>
                <w:szCs w:val="22"/>
              </w:rPr>
              <w:t>:</w:t>
            </w:r>
          </w:p>
        </w:tc>
        <w:tc>
          <w:tcPr>
            <w:tcW w:w="6496" w:type="dxa"/>
            <w:gridSpan w:val="2"/>
          </w:tcPr>
          <w:p w14:paraId="61FB7D8F" w14:textId="7E7B9552" w:rsidR="00EC2364" w:rsidRPr="007B62E0" w:rsidRDefault="00D91C24" w:rsidP="003E0A1F">
            <w:pPr>
              <w:spacing w:before="120" w:after="120"/>
              <w:rPr>
                <w:rFonts w:ascii="Arial" w:hAnsi="Arial" w:cs="Arial"/>
                <w:sz w:val="22"/>
                <w:szCs w:val="22"/>
              </w:rPr>
            </w:pPr>
            <w:r>
              <w:rPr>
                <w:rFonts w:ascii="Arial" w:hAnsi="Arial" w:cs="Arial"/>
                <w:sz w:val="22"/>
                <w:szCs w:val="22"/>
              </w:rPr>
              <w:t>Hybrid</w:t>
            </w:r>
            <w:r w:rsidR="000E5044">
              <w:rPr>
                <w:rFonts w:ascii="Arial" w:hAnsi="Arial" w:cs="Arial"/>
                <w:sz w:val="22"/>
                <w:szCs w:val="22"/>
              </w:rPr>
              <w:t xml:space="preserve"> </w:t>
            </w:r>
          </w:p>
        </w:tc>
      </w:tr>
      <w:tr w:rsidR="00EC2364" w:rsidRPr="007837BD" w14:paraId="236E4FCA" w14:textId="77777777" w:rsidTr="00A522E8">
        <w:trPr>
          <w:trHeight w:val="423"/>
        </w:trPr>
        <w:tc>
          <w:tcPr>
            <w:tcW w:w="2864" w:type="dxa"/>
            <w:shd w:val="clear" w:color="auto" w:fill="EEECE1" w:themeFill="background2"/>
          </w:tcPr>
          <w:p w14:paraId="6BB0127D" w14:textId="77F19791" w:rsidR="00EC2364" w:rsidRPr="008B1605" w:rsidRDefault="00EC2364" w:rsidP="003E0A1F">
            <w:pPr>
              <w:spacing w:before="120" w:after="120"/>
              <w:rPr>
                <w:rFonts w:ascii="Arial" w:hAnsi="Arial" w:cs="Arial"/>
                <w:b/>
                <w:bCs/>
                <w:sz w:val="22"/>
                <w:szCs w:val="22"/>
              </w:rPr>
            </w:pPr>
            <w:r w:rsidRPr="008B1605">
              <w:rPr>
                <w:rFonts w:ascii="Arial" w:hAnsi="Arial" w:cs="Arial"/>
                <w:b/>
                <w:bCs/>
                <w:sz w:val="22"/>
                <w:szCs w:val="22"/>
              </w:rPr>
              <w:t>Country</w:t>
            </w:r>
            <w:r w:rsidR="00A522E8">
              <w:rPr>
                <w:rFonts w:ascii="Arial" w:hAnsi="Arial" w:cs="Arial"/>
                <w:b/>
                <w:bCs/>
                <w:sz w:val="22"/>
                <w:szCs w:val="22"/>
              </w:rPr>
              <w:t>:</w:t>
            </w:r>
          </w:p>
        </w:tc>
        <w:tc>
          <w:tcPr>
            <w:tcW w:w="6496" w:type="dxa"/>
            <w:gridSpan w:val="2"/>
          </w:tcPr>
          <w:p w14:paraId="5CC24217" w14:textId="3F6DB87E" w:rsidR="00EC2364" w:rsidRPr="007B62E0" w:rsidRDefault="00A556E7" w:rsidP="003E0A1F">
            <w:pPr>
              <w:spacing w:before="120" w:after="120"/>
              <w:rPr>
                <w:rFonts w:ascii="Arial" w:hAnsi="Arial" w:cs="Arial"/>
                <w:sz w:val="22"/>
                <w:szCs w:val="22"/>
              </w:rPr>
            </w:pPr>
            <w:r>
              <w:rPr>
                <w:rFonts w:ascii="Arial" w:hAnsi="Arial" w:cs="Arial"/>
                <w:sz w:val="22"/>
                <w:szCs w:val="22"/>
              </w:rPr>
              <w:t>UK</w:t>
            </w:r>
          </w:p>
        </w:tc>
      </w:tr>
      <w:tr w:rsidR="00EC2364" w:rsidRPr="007837BD" w14:paraId="0789C489" w14:textId="77777777" w:rsidTr="00A522E8">
        <w:trPr>
          <w:trHeight w:val="401"/>
        </w:trPr>
        <w:tc>
          <w:tcPr>
            <w:tcW w:w="2864" w:type="dxa"/>
            <w:shd w:val="clear" w:color="auto" w:fill="EEECE1" w:themeFill="background2"/>
          </w:tcPr>
          <w:p w14:paraId="59F7AD48" w14:textId="0A50883F" w:rsidR="00EC2364" w:rsidRPr="008B1605" w:rsidRDefault="00EC2364" w:rsidP="003E0A1F">
            <w:pPr>
              <w:spacing w:before="120" w:after="120"/>
              <w:rPr>
                <w:rFonts w:ascii="Arial" w:hAnsi="Arial" w:cs="Arial"/>
                <w:b/>
                <w:bCs/>
                <w:sz w:val="22"/>
                <w:szCs w:val="22"/>
              </w:rPr>
            </w:pPr>
            <w:r w:rsidRPr="008B1605">
              <w:rPr>
                <w:rFonts w:ascii="Arial" w:hAnsi="Arial" w:cs="Arial"/>
                <w:b/>
                <w:bCs/>
                <w:sz w:val="22"/>
                <w:szCs w:val="22"/>
              </w:rPr>
              <w:t>Level</w:t>
            </w:r>
            <w:r w:rsidR="00A522E8">
              <w:rPr>
                <w:rFonts w:ascii="Arial" w:hAnsi="Arial" w:cs="Arial"/>
                <w:b/>
                <w:bCs/>
                <w:sz w:val="22"/>
                <w:szCs w:val="22"/>
              </w:rPr>
              <w:t>:</w:t>
            </w:r>
          </w:p>
        </w:tc>
        <w:tc>
          <w:tcPr>
            <w:tcW w:w="6496" w:type="dxa"/>
            <w:gridSpan w:val="2"/>
          </w:tcPr>
          <w:p w14:paraId="0DBF8624" w14:textId="4233F6A8" w:rsidR="00EC2364" w:rsidRPr="007B62E0" w:rsidRDefault="00BA2678" w:rsidP="003E0A1F">
            <w:pPr>
              <w:spacing w:before="120" w:after="120"/>
              <w:rPr>
                <w:rFonts w:ascii="Arial" w:hAnsi="Arial" w:cs="Arial"/>
                <w:sz w:val="22"/>
                <w:szCs w:val="22"/>
              </w:rPr>
            </w:pPr>
            <w:r>
              <w:rPr>
                <w:rFonts w:ascii="Arial" w:hAnsi="Arial" w:cs="Arial"/>
                <w:sz w:val="22"/>
                <w:szCs w:val="22"/>
              </w:rPr>
              <w:t>Individual Contribut</w:t>
            </w:r>
            <w:r w:rsidR="00856D59">
              <w:rPr>
                <w:rFonts w:ascii="Arial" w:hAnsi="Arial" w:cs="Arial"/>
                <w:sz w:val="22"/>
                <w:szCs w:val="22"/>
              </w:rPr>
              <w:t>o</w:t>
            </w:r>
            <w:r>
              <w:rPr>
                <w:rFonts w:ascii="Arial" w:hAnsi="Arial" w:cs="Arial"/>
                <w:sz w:val="22"/>
                <w:szCs w:val="22"/>
              </w:rPr>
              <w:t xml:space="preserve">r </w:t>
            </w:r>
          </w:p>
        </w:tc>
      </w:tr>
      <w:tr w:rsidR="00EC2364" w:rsidRPr="007837BD" w14:paraId="14FA96E7" w14:textId="77777777" w:rsidTr="00A522E8">
        <w:trPr>
          <w:trHeight w:val="422"/>
        </w:trPr>
        <w:tc>
          <w:tcPr>
            <w:tcW w:w="2864" w:type="dxa"/>
            <w:shd w:val="clear" w:color="auto" w:fill="EEECE1" w:themeFill="background2"/>
          </w:tcPr>
          <w:p w14:paraId="4B456AC0" w14:textId="4E878206" w:rsidR="00EC2364" w:rsidRPr="008B1605" w:rsidRDefault="00EC2364" w:rsidP="003E0A1F">
            <w:pPr>
              <w:spacing w:before="120" w:after="120"/>
              <w:rPr>
                <w:rFonts w:ascii="Arial" w:hAnsi="Arial" w:cs="Arial"/>
                <w:b/>
                <w:bCs/>
                <w:sz w:val="22"/>
                <w:szCs w:val="22"/>
              </w:rPr>
            </w:pPr>
            <w:r w:rsidRPr="008B1605">
              <w:rPr>
                <w:rFonts w:ascii="Arial" w:hAnsi="Arial" w:cs="Arial"/>
                <w:b/>
                <w:bCs/>
                <w:sz w:val="22"/>
                <w:szCs w:val="22"/>
              </w:rPr>
              <w:t>Reports to</w:t>
            </w:r>
            <w:r w:rsidR="00A522E8">
              <w:rPr>
                <w:rFonts w:ascii="Arial" w:hAnsi="Arial" w:cs="Arial"/>
                <w:b/>
                <w:bCs/>
                <w:sz w:val="22"/>
                <w:szCs w:val="22"/>
              </w:rPr>
              <w:t>:</w:t>
            </w:r>
          </w:p>
        </w:tc>
        <w:tc>
          <w:tcPr>
            <w:tcW w:w="6496" w:type="dxa"/>
            <w:gridSpan w:val="2"/>
          </w:tcPr>
          <w:p w14:paraId="411D1D52" w14:textId="27F35CE5" w:rsidR="00EC2364" w:rsidRPr="007B62E0" w:rsidRDefault="000A3B5F" w:rsidP="003E0A1F">
            <w:pPr>
              <w:spacing w:before="120" w:after="120"/>
              <w:rPr>
                <w:rFonts w:ascii="Arial" w:hAnsi="Arial" w:cs="Arial"/>
                <w:sz w:val="22"/>
                <w:szCs w:val="22"/>
              </w:rPr>
            </w:pPr>
            <w:r>
              <w:rPr>
                <w:rFonts w:ascii="Arial" w:hAnsi="Arial" w:cs="Arial"/>
                <w:sz w:val="22"/>
                <w:szCs w:val="22"/>
              </w:rPr>
              <w:t>Support Team Leader</w:t>
            </w:r>
          </w:p>
        </w:tc>
      </w:tr>
      <w:tr w:rsidR="00EC2364" w:rsidRPr="007837BD" w14:paraId="2E308805" w14:textId="77777777" w:rsidTr="00A522E8">
        <w:trPr>
          <w:trHeight w:val="422"/>
        </w:trPr>
        <w:tc>
          <w:tcPr>
            <w:tcW w:w="2864" w:type="dxa"/>
            <w:shd w:val="clear" w:color="auto" w:fill="EEECE1" w:themeFill="background2"/>
          </w:tcPr>
          <w:p w14:paraId="6C7BD3AA" w14:textId="3F93EF4E" w:rsidR="00EC2364" w:rsidRPr="008B1605" w:rsidRDefault="00EC2364" w:rsidP="003E0A1F">
            <w:pPr>
              <w:spacing w:before="120" w:after="120"/>
              <w:rPr>
                <w:rFonts w:ascii="Arial" w:hAnsi="Arial" w:cs="Arial"/>
                <w:b/>
                <w:bCs/>
                <w:sz w:val="22"/>
                <w:szCs w:val="22"/>
              </w:rPr>
            </w:pPr>
            <w:r w:rsidRPr="008B1605">
              <w:rPr>
                <w:rFonts w:ascii="Arial" w:hAnsi="Arial" w:cs="Arial"/>
                <w:b/>
                <w:bCs/>
                <w:sz w:val="22"/>
                <w:szCs w:val="22"/>
              </w:rPr>
              <w:t>Responsible for</w:t>
            </w:r>
            <w:r w:rsidR="00A522E8">
              <w:rPr>
                <w:rFonts w:ascii="Arial" w:hAnsi="Arial" w:cs="Arial"/>
                <w:b/>
                <w:bCs/>
                <w:sz w:val="22"/>
                <w:szCs w:val="22"/>
              </w:rPr>
              <w:t>:</w:t>
            </w:r>
          </w:p>
        </w:tc>
        <w:tc>
          <w:tcPr>
            <w:tcW w:w="6496" w:type="dxa"/>
            <w:gridSpan w:val="2"/>
          </w:tcPr>
          <w:p w14:paraId="6573FFFD" w14:textId="0ECD46D6" w:rsidR="00EC2364" w:rsidRPr="007B62E0" w:rsidRDefault="00856D59" w:rsidP="003E0A1F">
            <w:pPr>
              <w:spacing w:before="120" w:after="120"/>
              <w:rPr>
                <w:rFonts w:ascii="Arial" w:hAnsi="Arial" w:cs="Arial"/>
                <w:sz w:val="22"/>
                <w:szCs w:val="22"/>
              </w:rPr>
            </w:pPr>
            <w:r>
              <w:rPr>
                <w:rFonts w:ascii="Arial" w:hAnsi="Arial" w:cs="Arial"/>
                <w:sz w:val="22"/>
                <w:szCs w:val="22"/>
              </w:rPr>
              <w:t xml:space="preserve">N/A </w:t>
            </w:r>
          </w:p>
        </w:tc>
      </w:tr>
      <w:tr w:rsidR="00EC2364" w:rsidRPr="007837BD" w14:paraId="76005760" w14:textId="77777777" w:rsidTr="00A522E8">
        <w:trPr>
          <w:trHeight w:val="411"/>
        </w:trPr>
        <w:tc>
          <w:tcPr>
            <w:tcW w:w="2864" w:type="dxa"/>
            <w:shd w:val="clear" w:color="auto" w:fill="EEECE1" w:themeFill="background2"/>
          </w:tcPr>
          <w:p w14:paraId="16DEEC01" w14:textId="295055FC" w:rsidR="00EC2364" w:rsidRPr="008B1605" w:rsidRDefault="00EC2364" w:rsidP="003E0A1F">
            <w:pPr>
              <w:spacing w:before="120" w:after="120"/>
              <w:rPr>
                <w:rFonts w:ascii="Arial" w:hAnsi="Arial" w:cs="Arial"/>
                <w:b/>
                <w:bCs/>
                <w:sz w:val="22"/>
                <w:szCs w:val="22"/>
              </w:rPr>
            </w:pPr>
            <w:r w:rsidRPr="008B1605">
              <w:rPr>
                <w:rFonts w:ascii="Arial" w:hAnsi="Arial" w:cs="Arial"/>
                <w:b/>
                <w:bCs/>
                <w:sz w:val="22"/>
                <w:szCs w:val="22"/>
              </w:rPr>
              <w:t>Contract Type</w:t>
            </w:r>
            <w:r w:rsidR="00A522E8">
              <w:rPr>
                <w:rFonts w:ascii="Arial" w:hAnsi="Arial" w:cs="Arial"/>
                <w:b/>
                <w:bCs/>
                <w:sz w:val="22"/>
                <w:szCs w:val="22"/>
              </w:rPr>
              <w:t>:</w:t>
            </w:r>
          </w:p>
        </w:tc>
        <w:tc>
          <w:tcPr>
            <w:tcW w:w="6496" w:type="dxa"/>
            <w:gridSpan w:val="2"/>
          </w:tcPr>
          <w:p w14:paraId="0110A115" w14:textId="569AA5E7" w:rsidR="00EC2364" w:rsidRPr="007B62E0" w:rsidRDefault="00C878F6" w:rsidP="003E0A1F">
            <w:pPr>
              <w:spacing w:before="120" w:after="120"/>
              <w:rPr>
                <w:rFonts w:ascii="Arial" w:hAnsi="Arial" w:cs="Arial"/>
                <w:sz w:val="22"/>
                <w:szCs w:val="22"/>
              </w:rPr>
            </w:pPr>
            <w:r>
              <w:rPr>
                <w:rFonts w:ascii="Arial" w:hAnsi="Arial" w:cs="Arial"/>
                <w:sz w:val="22"/>
                <w:szCs w:val="22"/>
              </w:rPr>
              <w:t>Permanent</w:t>
            </w:r>
            <w:r w:rsidR="00E50A52">
              <w:rPr>
                <w:rFonts w:ascii="Arial" w:hAnsi="Arial" w:cs="Arial"/>
                <w:sz w:val="22"/>
                <w:szCs w:val="22"/>
              </w:rPr>
              <w:t xml:space="preserve"> / </w:t>
            </w:r>
            <w:r w:rsidR="00FC7889">
              <w:rPr>
                <w:rFonts w:ascii="Arial" w:hAnsi="Arial" w:cs="Arial"/>
                <w:sz w:val="22"/>
                <w:szCs w:val="22"/>
              </w:rPr>
              <w:t>Full-time</w:t>
            </w:r>
          </w:p>
        </w:tc>
      </w:tr>
      <w:tr w:rsidR="00EC2364" w:rsidRPr="007837BD" w14:paraId="276FE211" w14:textId="77777777" w:rsidTr="00A522E8">
        <w:trPr>
          <w:trHeight w:val="419"/>
        </w:trPr>
        <w:tc>
          <w:tcPr>
            <w:tcW w:w="2864" w:type="dxa"/>
            <w:shd w:val="clear" w:color="auto" w:fill="EEECE1" w:themeFill="background2"/>
          </w:tcPr>
          <w:p w14:paraId="0624F949" w14:textId="09FF6570" w:rsidR="00EC2364" w:rsidRPr="008B1605" w:rsidRDefault="00EC2364" w:rsidP="003E0A1F">
            <w:pPr>
              <w:spacing w:before="120" w:after="120"/>
              <w:rPr>
                <w:rFonts w:ascii="Arial" w:hAnsi="Arial" w:cs="Arial"/>
                <w:b/>
                <w:bCs/>
                <w:sz w:val="22"/>
                <w:szCs w:val="22"/>
              </w:rPr>
            </w:pPr>
            <w:bookmarkStart w:id="1" w:name="_Hlk218724829"/>
            <w:r w:rsidRPr="008B1605">
              <w:rPr>
                <w:rFonts w:ascii="Arial" w:hAnsi="Arial" w:cs="Arial"/>
                <w:b/>
                <w:bCs/>
                <w:sz w:val="22"/>
                <w:szCs w:val="22"/>
              </w:rPr>
              <w:t>Contracted Hours/Days</w:t>
            </w:r>
            <w:r w:rsidR="00A522E8">
              <w:rPr>
                <w:rFonts w:ascii="Arial" w:hAnsi="Arial" w:cs="Arial"/>
                <w:b/>
                <w:bCs/>
                <w:sz w:val="22"/>
                <w:szCs w:val="22"/>
              </w:rPr>
              <w:t>:</w:t>
            </w:r>
          </w:p>
        </w:tc>
        <w:tc>
          <w:tcPr>
            <w:tcW w:w="4678" w:type="dxa"/>
            <w:tcBorders>
              <w:right w:val="single" w:sz="4" w:space="0" w:color="auto"/>
            </w:tcBorders>
          </w:tcPr>
          <w:p w14:paraId="537C2AD4" w14:textId="4710363A" w:rsidR="00EC2364" w:rsidRPr="007B62E0" w:rsidRDefault="001F0977" w:rsidP="003E0A1F">
            <w:pPr>
              <w:spacing w:before="120" w:after="120"/>
              <w:rPr>
                <w:rFonts w:ascii="Arial" w:hAnsi="Arial" w:cs="Arial"/>
                <w:sz w:val="22"/>
                <w:szCs w:val="22"/>
              </w:rPr>
            </w:pPr>
            <w:r>
              <w:rPr>
                <w:rFonts w:ascii="Arial" w:hAnsi="Arial" w:cs="Arial"/>
                <w:sz w:val="22"/>
                <w:szCs w:val="22"/>
              </w:rPr>
              <w:t>37.5 hours / 5 days per week</w:t>
            </w:r>
          </w:p>
        </w:tc>
        <w:tc>
          <w:tcPr>
            <w:tcW w:w="1818" w:type="dxa"/>
            <w:tcBorders>
              <w:left w:val="single" w:sz="4" w:space="0" w:color="auto"/>
            </w:tcBorders>
          </w:tcPr>
          <w:p w14:paraId="5D83E187" w14:textId="4684B757" w:rsidR="00EC2364" w:rsidRPr="007B62E0" w:rsidRDefault="00EC2364" w:rsidP="003E0A1F">
            <w:pPr>
              <w:spacing w:before="120" w:after="120"/>
              <w:rPr>
                <w:rFonts w:ascii="Arial" w:hAnsi="Arial" w:cs="Arial"/>
                <w:sz w:val="22"/>
                <w:szCs w:val="22"/>
              </w:rPr>
            </w:pPr>
            <w:r w:rsidRPr="007B62E0">
              <w:rPr>
                <w:rFonts w:ascii="Arial" w:hAnsi="Arial" w:cs="Arial"/>
                <w:b/>
                <w:bCs/>
                <w:sz w:val="22"/>
                <w:szCs w:val="22"/>
              </w:rPr>
              <w:t>Date:</w:t>
            </w:r>
            <w:r w:rsidRPr="007B62E0">
              <w:rPr>
                <w:rFonts w:ascii="Arial" w:hAnsi="Arial" w:cs="Arial"/>
                <w:sz w:val="22"/>
                <w:szCs w:val="22"/>
              </w:rPr>
              <w:t xml:space="preserve"> </w:t>
            </w:r>
            <w:r w:rsidR="00A55A1A">
              <w:rPr>
                <w:rFonts w:ascii="Arial" w:hAnsi="Arial" w:cs="Arial"/>
                <w:sz w:val="22"/>
                <w:szCs w:val="22"/>
              </w:rPr>
              <w:t>12/03/2026</w:t>
            </w:r>
          </w:p>
        </w:tc>
      </w:tr>
      <w:bookmarkEnd w:id="1"/>
    </w:tbl>
    <w:p w14:paraId="6F936D9F" w14:textId="77777777" w:rsidR="00EC2364" w:rsidRDefault="00EC2364" w:rsidP="00D72593">
      <w:pPr>
        <w:pStyle w:val="RevealIntroRed"/>
        <w:spacing w:after="0"/>
        <w:rPr>
          <w:rFonts w:asciiTheme="minorHAnsi" w:hAnsiTheme="minorHAnsi" w:cstheme="minorHAnsi"/>
          <w:b/>
          <w:color w:val="FA4616"/>
          <w:sz w:val="32"/>
          <w:szCs w:val="32"/>
          <w:lang w:val="en-GB"/>
        </w:rPr>
      </w:pPr>
    </w:p>
    <w:p w14:paraId="20A4988A" w14:textId="076C97C8" w:rsidR="004D484D" w:rsidRPr="00E6270B" w:rsidRDefault="00C01C58" w:rsidP="009B3182">
      <w:pPr>
        <w:rPr>
          <w:rFonts w:ascii="Arial" w:hAnsi="Arial" w:cs="Arial"/>
          <w:b/>
          <w:color w:val="FA4616"/>
          <w:lang w:val="en-GB"/>
        </w:rPr>
      </w:pPr>
      <w:r w:rsidRPr="00E6270B">
        <w:rPr>
          <w:rFonts w:ascii="Arial" w:hAnsi="Arial" w:cs="Arial"/>
          <w:b/>
          <w:color w:val="FA4616"/>
          <w:lang w:val="en-GB"/>
        </w:rPr>
        <w:t xml:space="preserve">About Us </w:t>
      </w:r>
    </w:p>
    <w:p w14:paraId="444625E7" w14:textId="77777777" w:rsidR="00615846" w:rsidRDefault="008819D5" w:rsidP="00615846">
      <w:pPr>
        <w:spacing w:after="0"/>
        <w:rPr>
          <w:rFonts w:ascii="Arial" w:hAnsi="Arial" w:cs="Arial"/>
        </w:rPr>
      </w:pPr>
      <w:r w:rsidRPr="0004161F">
        <w:rPr>
          <w:rFonts w:ascii="Arial" w:hAnsi="Arial" w:cs="Arial"/>
        </w:rPr>
        <w:t xml:space="preserve">At Reveal, passion meets purpose. Our body-worn video solutions are more than just technology; they're a testament to our commitment to safety, innovation and change. Rooted in </w:t>
      </w:r>
      <w:r w:rsidR="005811E3">
        <w:rPr>
          <w:rFonts w:ascii="Arial" w:hAnsi="Arial" w:cs="Arial"/>
        </w:rPr>
        <w:t>the UK</w:t>
      </w:r>
      <w:r w:rsidRPr="0004161F">
        <w:rPr>
          <w:rFonts w:ascii="Arial" w:hAnsi="Arial" w:cs="Arial"/>
        </w:rPr>
        <w:t xml:space="preserve">, we've become a trusted ally for many police forces, local authorities, </w:t>
      </w:r>
      <w:r w:rsidR="003B52EE">
        <w:rPr>
          <w:rFonts w:ascii="Arial" w:hAnsi="Arial" w:cs="Arial"/>
        </w:rPr>
        <w:t xml:space="preserve">retailers and </w:t>
      </w:r>
      <w:r w:rsidRPr="0004161F">
        <w:rPr>
          <w:rFonts w:ascii="Arial" w:hAnsi="Arial" w:cs="Arial"/>
        </w:rPr>
        <w:t xml:space="preserve">private organisations; helping to pioneer and drive the application of body-worn video in settings and geographies where we can see exciting potential. With an influence </w:t>
      </w:r>
      <w:r w:rsidR="005811E3">
        <w:rPr>
          <w:rFonts w:ascii="Arial" w:hAnsi="Arial" w:cs="Arial"/>
        </w:rPr>
        <w:t xml:space="preserve">now </w:t>
      </w:r>
      <w:r w:rsidRPr="0004161F">
        <w:rPr>
          <w:rFonts w:ascii="Arial" w:hAnsi="Arial" w:cs="Arial"/>
        </w:rPr>
        <w:t>spanning over 40 countries, our mission to make a positive impact continues to gain momentum.</w:t>
      </w:r>
    </w:p>
    <w:p w14:paraId="079D5203" w14:textId="77777777" w:rsidR="00311DF5" w:rsidRDefault="00311DF5" w:rsidP="00615846">
      <w:pPr>
        <w:spacing w:after="0"/>
        <w:rPr>
          <w:rFonts w:ascii="Arial" w:hAnsi="Arial" w:cs="Arial"/>
        </w:rPr>
      </w:pPr>
    </w:p>
    <w:p w14:paraId="41D53145" w14:textId="5228D892" w:rsidR="00242752" w:rsidRPr="00615846" w:rsidRDefault="00EC2469" w:rsidP="009B3182">
      <w:pPr>
        <w:rPr>
          <w:rFonts w:ascii="Arial" w:hAnsi="Arial" w:cs="Arial"/>
        </w:rPr>
      </w:pPr>
      <w:r w:rsidRPr="00E6270B">
        <w:rPr>
          <w:rFonts w:ascii="Arial" w:eastAsia="Times New Roman" w:hAnsi="Arial" w:cs="Arial"/>
          <w:b/>
          <w:bCs/>
          <w:color w:val="FA4616"/>
          <w:lang w:eastAsia="en-GB"/>
        </w:rPr>
        <w:t>Purpose</w:t>
      </w:r>
      <w:r w:rsidRPr="002B5EA5">
        <w:rPr>
          <w:rFonts w:ascii="Arial" w:eastAsia="Times New Roman" w:hAnsi="Arial" w:cs="Arial"/>
          <w:b/>
          <w:bCs/>
          <w:color w:val="FF0000"/>
          <w:lang w:eastAsia="en-GB"/>
        </w:rPr>
        <w:t xml:space="preserve"> </w:t>
      </w:r>
      <w:r w:rsidR="00516CB4">
        <w:rPr>
          <w:rFonts w:ascii="Arial" w:eastAsia="Times New Roman" w:hAnsi="Arial" w:cs="Arial"/>
          <w:b/>
          <w:bCs/>
          <w:color w:val="FF0000"/>
          <w:lang w:eastAsia="en-GB"/>
        </w:rPr>
        <w:t>of the Role</w:t>
      </w:r>
    </w:p>
    <w:p w14:paraId="7BC24D3F" w14:textId="67A9796E" w:rsidR="008507F5" w:rsidRDefault="008507F5" w:rsidP="00181059">
      <w:pPr>
        <w:pStyle w:val="NormalWeb"/>
        <w:numPr>
          <w:ilvl w:val="0"/>
          <w:numId w:val="35"/>
        </w:numPr>
        <w:ind w:left="714" w:hanging="357"/>
        <w:contextualSpacing/>
        <w:rPr>
          <w:rFonts w:ascii="Arial" w:hAnsi="Arial"/>
          <w:color w:val="000000"/>
          <w:sz w:val="22"/>
          <w:szCs w:val="27"/>
        </w:rPr>
      </w:pPr>
      <w:r w:rsidRPr="008507F5">
        <w:rPr>
          <w:rFonts w:ascii="Arial" w:hAnsi="Arial"/>
          <w:color w:val="000000"/>
          <w:sz w:val="22"/>
          <w:szCs w:val="27"/>
        </w:rPr>
        <w:t xml:space="preserve">To provide first line support by handling Fault Report Forms and Service Requests submitted via telephone, email and online, and managing them through the appropriate hardware and software support processes in line with agreed </w:t>
      </w:r>
      <w:r w:rsidR="00E6109D" w:rsidRPr="008507F5">
        <w:rPr>
          <w:rFonts w:ascii="Arial" w:hAnsi="Arial"/>
          <w:color w:val="000000"/>
          <w:sz w:val="22"/>
          <w:szCs w:val="27"/>
        </w:rPr>
        <w:t>SLAs</w:t>
      </w:r>
      <w:r w:rsidRPr="008507F5">
        <w:rPr>
          <w:rFonts w:ascii="Arial" w:hAnsi="Arial"/>
          <w:color w:val="000000"/>
          <w:sz w:val="22"/>
          <w:szCs w:val="27"/>
        </w:rPr>
        <w:t>.</w:t>
      </w:r>
    </w:p>
    <w:p w14:paraId="6188253D" w14:textId="77777777" w:rsidR="00297375" w:rsidRPr="008507F5" w:rsidRDefault="00297375" w:rsidP="00297375">
      <w:pPr>
        <w:pStyle w:val="NormalWeb"/>
        <w:ind w:left="714"/>
        <w:contextualSpacing/>
        <w:rPr>
          <w:rFonts w:ascii="Arial" w:hAnsi="Arial"/>
          <w:color w:val="000000"/>
          <w:sz w:val="22"/>
          <w:szCs w:val="27"/>
        </w:rPr>
      </w:pPr>
    </w:p>
    <w:p w14:paraId="681A64D8" w14:textId="5127186F" w:rsidR="008507F5" w:rsidRDefault="008507F5" w:rsidP="00181059">
      <w:pPr>
        <w:pStyle w:val="NormalWeb"/>
        <w:numPr>
          <w:ilvl w:val="0"/>
          <w:numId w:val="35"/>
        </w:numPr>
        <w:ind w:left="714" w:hanging="357"/>
        <w:contextualSpacing/>
        <w:rPr>
          <w:rFonts w:ascii="Arial" w:hAnsi="Arial"/>
          <w:color w:val="000000"/>
          <w:sz w:val="22"/>
          <w:szCs w:val="27"/>
        </w:rPr>
      </w:pPr>
      <w:r w:rsidRPr="008507F5">
        <w:rPr>
          <w:rFonts w:ascii="Arial" w:hAnsi="Arial"/>
          <w:color w:val="000000"/>
          <w:sz w:val="22"/>
          <w:szCs w:val="27"/>
        </w:rPr>
        <w:t>To provide support to our UK customers as well as our international partners, working closely with support teams in Europe, US &amp; Asia.</w:t>
      </w:r>
    </w:p>
    <w:p w14:paraId="686FBF1C" w14:textId="77777777" w:rsidR="00297375" w:rsidRPr="008507F5" w:rsidRDefault="00297375" w:rsidP="00297375">
      <w:pPr>
        <w:pStyle w:val="NormalWeb"/>
        <w:contextualSpacing/>
        <w:rPr>
          <w:rFonts w:ascii="Arial" w:hAnsi="Arial"/>
          <w:color w:val="000000"/>
          <w:sz w:val="22"/>
          <w:szCs w:val="27"/>
        </w:rPr>
      </w:pPr>
    </w:p>
    <w:p w14:paraId="579B8F27" w14:textId="76A84AAE" w:rsidR="008507F5" w:rsidRPr="008507F5" w:rsidRDefault="008507F5" w:rsidP="00181059">
      <w:pPr>
        <w:pStyle w:val="NormalWeb"/>
        <w:numPr>
          <w:ilvl w:val="0"/>
          <w:numId w:val="35"/>
        </w:numPr>
        <w:ind w:left="714" w:hanging="357"/>
        <w:contextualSpacing/>
        <w:rPr>
          <w:rFonts w:ascii="Arial" w:hAnsi="Arial"/>
          <w:color w:val="000000"/>
          <w:sz w:val="22"/>
          <w:szCs w:val="27"/>
        </w:rPr>
      </w:pPr>
      <w:r w:rsidRPr="008507F5">
        <w:rPr>
          <w:rFonts w:ascii="Arial" w:hAnsi="Arial"/>
          <w:color w:val="000000"/>
          <w:sz w:val="22"/>
          <w:szCs w:val="27"/>
        </w:rPr>
        <w:t xml:space="preserve">To contribute to </w:t>
      </w:r>
      <w:r w:rsidR="00E6109D" w:rsidRPr="008507F5">
        <w:rPr>
          <w:rFonts w:ascii="Arial" w:hAnsi="Arial"/>
          <w:color w:val="000000"/>
          <w:sz w:val="22"/>
          <w:szCs w:val="27"/>
        </w:rPr>
        <w:t>Ad hoc</w:t>
      </w:r>
      <w:r w:rsidRPr="008507F5">
        <w:rPr>
          <w:rFonts w:ascii="Arial" w:hAnsi="Arial"/>
          <w:color w:val="000000"/>
          <w:sz w:val="22"/>
          <w:szCs w:val="27"/>
        </w:rPr>
        <w:t xml:space="preserve"> projects and regularly provide status update reports to management.</w:t>
      </w:r>
    </w:p>
    <w:p w14:paraId="05CFBF76" w14:textId="16BC1E60" w:rsidR="008507F5" w:rsidRPr="008507F5" w:rsidRDefault="008507F5" w:rsidP="00181059">
      <w:pPr>
        <w:pStyle w:val="NormalWeb"/>
        <w:numPr>
          <w:ilvl w:val="0"/>
          <w:numId w:val="35"/>
        </w:numPr>
        <w:ind w:left="714" w:hanging="357"/>
        <w:rPr>
          <w:rFonts w:ascii="Arial" w:hAnsi="Arial"/>
          <w:color w:val="000000"/>
          <w:sz w:val="22"/>
          <w:szCs w:val="27"/>
        </w:rPr>
      </w:pPr>
      <w:r w:rsidRPr="008507F5">
        <w:rPr>
          <w:rFonts w:ascii="Arial" w:hAnsi="Arial"/>
          <w:color w:val="000000"/>
          <w:sz w:val="22"/>
          <w:szCs w:val="27"/>
        </w:rPr>
        <w:lastRenderedPageBreak/>
        <w:t>Demonstrate a basic understanding of troubleshooting methodology to increase incident resolution at the 1st line level and ensuring sufficient details are captured/logged before the case is escalated to the 2nd / 3rd line support teams.</w:t>
      </w:r>
    </w:p>
    <w:p w14:paraId="6409C3CB" w14:textId="77777777" w:rsidR="00146705" w:rsidRDefault="00146705" w:rsidP="00305AF9">
      <w:pPr>
        <w:pStyle w:val="RevealIntroBlue"/>
        <w:spacing w:before="0"/>
        <w:rPr>
          <w:rFonts w:ascii="Arial" w:eastAsia="Times New Roman" w:hAnsi="Arial" w:cs="Arial"/>
          <w:b/>
          <w:bCs/>
          <w:color w:val="FF0000"/>
          <w:sz w:val="22"/>
          <w:szCs w:val="22"/>
          <w:lang w:eastAsia="en-GB"/>
        </w:rPr>
      </w:pPr>
    </w:p>
    <w:p w14:paraId="477D1347" w14:textId="77777777" w:rsidR="004610AF" w:rsidRDefault="00EC5E93" w:rsidP="009B3182">
      <w:pPr>
        <w:rPr>
          <w:rFonts w:ascii="Arial" w:eastAsia="Times New Roman" w:hAnsi="Arial" w:cs="Arial"/>
          <w:b/>
          <w:bCs/>
          <w:color w:val="FA4616"/>
          <w:lang w:eastAsia="en-GB"/>
        </w:rPr>
      </w:pPr>
      <w:r>
        <w:rPr>
          <w:rFonts w:ascii="Arial" w:eastAsia="Times New Roman" w:hAnsi="Arial" w:cs="Arial"/>
          <w:b/>
          <w:bCs/>
          <w:color w:val="FA4616"/>
          <w:lang w:eastAsia="en-GB"/>
        </w:rPr>
        <w:t xml:space="preserve">Key </w:t>
      </w:r>
      <w:r w:rsidR="00EC2469" w:rsidRPr="00E6270B">
        <w:rPr>
          <w:rFonts w:ascii="Arial" w:eastAsia="Times New Roman" w:hAnsi="Arial" w:cs="Arial"/>
          <w:b/>
          <w:bCs/>
          <w:color w:val="FA4616"/>
          <w:lang w:eastAsia="en-GB"/>
        </w:rPr>
        <w:t>Responsibilities</w:t>
      </w:r>
    </w:p>
    <w:p w14:paraId="52750564" w14:textId="245956B3" w:rsidR="004610AF" w:rsidRPr="004610AF" w:rsidRDefault="004610AF" w:rsidP="004610AF">
      <w:pPr>
        <w:pStyle w:val="RevealIntroBlue"/>
        <w:spacing w:before="0" w:after="0"/>
        <w:rPr>
          <w:rFonts w:ascii="Arial" w:eastAsia="Times New Roman" w:hAnsi="Arial" w:cs="Arial"/>
          <w:b/>
          <w:bCs/>
          <w:color w:val="FA4616"/>
          <w:sz w:val="22"/>
          <w:szCs w:val="22"/>
          <w:lang w:eastAsia="en-GB"/>
        </w:rPr>
      </w:pPr>
      <w:r w:rsidRPr="004610AF">
        <w:rPr>
          <w:rFonts w:ascii="Arial" w:hAnsi="Arial" w:cs="Arial"/>
          <w:color w:val="auto"/>
          <w:sz w:val="22"/>
          <w:szCs w:val="22"/>
        </w:rPr>
        <w:t>The following outlines the principal responsibilities of the role. This list is not exhaustive and may be updated to reflect business needs, provided it remains aligned with the overall purpose of the position.</w:t>
      </w:r>
    </w:p>
    <w:p w14:paraId="6CB27D1A" w14:textId="77777777" w:rsidR="00D72593" w:rsidRDefault="00D72593" w:rsidP="00861B09">
      <w:pPr>
        <w:spacing w:after="0"/>
        <w:rPr>
          <w:rFonts w:ascii="Arial" w:hAnsi="Arial" w:cs="Arial"/>
          <w:b/>
          <w:u w:val="single"/>
        </w:rPr>
      </w:pPr>
    </w:p>
    <w:p w14:paraId="6F83A4ED" w14:textId="085DC2F5" w:rsidR="00A0680A" w:rsidRPr="00861B09" w:rsidRDefault="004F0B00" w:rsidP="00861B09">
      <w:pPr>
        <w:spacing w:after="0"/>
        <w:rPr>
          <w:rFonts w:ascii="Arial" w:eastAsia="Times New Roman" w:hAnsi="Arial" w:cs="Arial"/>
          <w:b/>
          <w:u w:val="single"/>
          <w:lang w:eastAsia="en-GB"/>
        </w:rPr>
      </w:pPr>
      <w:r>
        <w:rPr>
          <w:rFonts w:ascii="Arial" w:hAnsi="Arial" w:cs="Arial"/>
          <w:b/>
          <w:u w:val="single"/>
        </w:rPr>
        <w:t>Inbound Service Desk Calls</w:t>
      </w:r>
    </w:p>
    <w:p w14:paraId="4DBA9B1B" w14:textId="52396697" w:rsidR="00605C3E" w:rsidRPr="00972FA9" w:rsidRDefault="00972FA9" w:rsidP="00413A17">
      <w:pPr>
        <w:pStyle w:val="RevealIntroBlue"/>
        <w:numPr>
          <w:ilvl w:val="0"/>
          <w:numId w:val="30"/>
        </w:numPr>
        <w:spacing w:before="0" w:line="360" w:lineRule="auto"/>
        <w:ind w:left="714" w:hanging="357"/>
        <w:rPr>
          <w:rFonts w:ascii="Arial" w:hAnsi="Arial" w:cs="Arial"/>
          <w:color w:val="auto"/>
          <w:sz w:val="22"/>
          <w:szCs w:val="22"/>
        </w:rPr>
      </w:pPr>
      <w:r w:rsidRPr="00972FA9">
        <w:rPr>
          <w:rFonts w:ascii="Arial" w:hAnsi="Arial" w:cs="Arial"/>
          <w:color w:val="000000"/>
          <w:sz w:val="22"/>
          <w:szCs w:val="22"/>
        </w:rPr>
        <w:t>To be the first point of contact for all inbound customer calls and emails</w:t>
      </w:r>
      <w:r w:rsidRPr="00972FA9">
        <w:rPr>
          <w:rFonts w:ascii="Arial" w:hAnsi="Arial" w:cs="Arial"/>
          <w:color w:val="auto"/>
          <w:sz w:val="22"/>
          <w:szCs w:val="22"/>
        </w:rPr>
        <w:t xml:space="preserve"> </w:t>
      </w:r>
    </w:p>
    <w:p w14:paraId="6DF49A89" w14:textId="6FC7A50F" w:rsidR="00736C03" w:rsidRPr="009B4EE7" w:rsidRDefault="009B4EE7" w:rsidP="00413A17">
      <w:pPr>
        <w:pStyle w:val="ListParagraph"/>
        <w:numPr>
          <w:ilvl w:val="0"/>
          <w:numId w:val="30"/>
        </w:numPr>
        <w:spacing w:after="0" w:line="360" w:lineRule="auto"/>
        <w:ind w:left="714" w:hanging="357"/>
        <w:rPr>
          <w:rFonts w:ascii="Arial" w:hAnsi="Arial" w:cs="Arial"/>
        </w:rPr>
      </w:pPr>
      <w:r w:rsidRPr="009B4EE7">
        <w:rPr>
          <w:rFonts w:ascii="Arial" w:hAnsi="Arial" w:cs="Arial"/>
          <w:color w:val="000000"/>
        </w:rPr>
        <w:t>Walk customers through the case management process and fulfil customer requests for information.</w:t>
      </w:r>
    </w:p>
    <w:p w14:paraId="44D40D6B" w14:textId="0B2D9DBE" w:rsidR="009B4EE7" w:rsidRPr="00326E08" w:rsidRDefault="00326E08" w:rsidP="00413A17">
      <w:pPr>
        <w:pStyle w:val="ListParagraph"/>
        <w:numPr>
          <w:ilvl w:val="0"/>
          <w:numId w:val="30"/>
        </w:numPr>
        <w:spacing w:after="0" w:line="360" w:lineRule="auto"/>
        <w:ind w:left="714" w:hanging="357"/>
        <w:rPr>
          <w:rFonts w:ascii="Arial" w:hAnsi="Arial" w:cs="Arial"/>
        </w:rPr>
      </w:pPr>
      <w:r w:rsidRPr="00326E08">
        <w:rPr>
          <w:rFonts w:ascii="Arial" w:hAnsi="Arial" w:cs="Arial"/>
          <w:color w:val="000000"/>
        </w:rPr>
        <w:t>Resolve technical issues over the phone wherever possible.</w:t>
      </w:r>
    </w:p>
    <w:p w14:paraId="674AF2BB" w14:textId="3B05032A" w:rsidR="00326E08" w:rsidRPr="006D691D" w:rsidRDefault="006D691D" w:rsidP="00413A17">
      <w:pPr>
        <w:pStyle w:val="ListParagraph"/>
        <w:numPr>
          <w:ilvl w:val="0"/>
          <w:numId w:val="30"/>
        </w:numPr>
        <w:spacing w:after="0" w:line="360" w:lineRule="auto"/>
        <w:ind w:left="714" w:hanging="357"/>
        <w:rPr>
          <w:rFonts w:ascii="Arial" w:hAnsi="Arial" w:cs="Arial"/>
        </w:rPr>
      </w:pPr>
      <w:r w:rsidRPr="006D691D">
        <w:rPr>
          <w:rFonts w:ascii="Arial" w:hAnsi="Arial" w:cs="Arial"/>
          <w:color w:val="000000"/>
        </w:rPr>
        <w:t>Log and take ownership of all inbound cases and escalate to the relevant hardware and software support streams</w:t>
      </w:r>
    </w:p>
    <w:p w14:paraId="108AED0B" w14:textId="020EE301" w:rsidR="006D691D" w:rsidRPr="00F5127B" w:rsidRDefault="00CC4864" w:rsidP="00413A17">
      <w:pPr>
        <w:pStyle w:val="ListParagraph"/>
        <w:numPr>
          <w:ilvl w:val="0"/>
          <w:numId w:val="30"/>
        </w:numPr>
        <w:spacing w:after="0" w:line="360" w:lineRule="auto"/>
        <w:ind w:left="714" w:hanging="357"/>
        <w:rPr>
          <w:rFonts w:ascii="Arial" w:hAnsi="Arial" w:cs="Arial"/>
        </w:rPr>
      </w:pPr>
      <w:r w:rsidRPr="00CC4864">
        <w:rPr>
          <w:rFonts w:ascii="Arial" w:hAnsi="Arial" w:cs="Arial"/>
          <w:color w:val="000000"/>
        </w:rPr>
        <w:t xml:space="preserve">Utilise excellent customer service skills to keep customers updated on their open cases and exceed customers’ expectations on </w:t>
      </w:r>
      <w:r w:rsidR="00E6109D" w:rsidRPr="00CC4864">
        <w:rPr>
          <w:rFonts w:ascii="Arial" w:hAnsi="Arial" w:cs="Arial"/>
          <w:color w:val="000000"/>
        </w:rPr>
        <w:t>after-sales</w:t>
      </w:r>
      <w:r w:rsidRPr="00CC4864">
        <w:rPr>
          <w:rFonts w:ascii="Arial" w:hAnsi="Arial" w:cs="Arial"/>
          <w:color w:val="000000"/>
        </w:rPr>
        <w:t xml:space="preserve"> care.</w:t>
      </w:r>
    </w:p>
    <w:p w14:paraId="52C9C34A" w14:textId="77777777" w:rsidR="00F5127B" w:rsidRPr="00CC4864" w:rsidRDefault="00F5127B" w:rsidP="00F5127B">
      <w:pPr>
        <w:pStyle w:val="ListParagraph"/>
        <w:spacing w:after="0"/>
        <w:rPr>
          <w:rFonts w:ascii="Arial" w:hAnsi="Arial" w:cs="Arial"/>
        </w:rPr>
      </w:pPr>
    </w:p>
    <w:p w14:paraId="13D60C3A" w14:textId="337D926C" w:rsidR="00A0680A" w:rsidRPr="006F2801" w:rsidRDefault="00F5127B" w:rsidP="00A0680A">
      <w:pPr>
        <w:autoSpaceDE w:val="0"/>
        <w:autoSpaceDN w:val="0"/>
        <w:adjustRightInd w:val="0"/>
        <w:spacing w:after="0" w:line="240" w:lineRule="auto"/>
        <w:rPr>
          <w:rFonts w:ascii="Arial" w:hAnsi="Arial" w:cs="Arial"/>
          <w:b/>
          <w:bCs/>
          <w:u w:val="single"/>
          <w:lang w:val="en-GB"/>
        </w:rPr>
      </w:pPr>
      <w:r>
        <w:rPr>
          <w:rFonts w:ascii="Arial" w:hAnsi="Arial" w:cs="Arial"/>
          <w:b/>
          <w:bCs/>
          <w:u w:val="single"/>
        </w:rPr>
        <w:t>Outbound Service Calls</w:t>
      </w:r>
    </w:p>
    <w:p w14:paraId="2ED273B4" w14:textId="60A2DDE9" w:rsidR="00A0680A" w:rsidRPr="00D936A3" w:rsidRDefault="00D936A3" w:rsidP="00413A17">
      <w:pPr>
        <w:pStyle w:val="RevealIntroBlue"/>
        <w:numPr>
          <w:ilvl w:val="0"/>
          <w:numId w:val="30"/>
        </w:numPr>
        <w:spacing w:before="0" w:line="360" w:lineRule="auto"/>
        <w:ind w:left="714" w:hanging="357"/>
        <w:rPr>
          <w:rFonts w:ascii="Arial" w:hAnsi="Arial" w:cs="Arial"/>
          <w:color w:val="auto"/>
          <w:sz w:val="22"/>
          <w:szCs w:val="22"/>
          <w:lang w:val="en-GB"/>
        </w:rPr>
      </w:pPr>
      <w:r w:rsidRPr="00D936A3">
        <w:rPr>
          <w:rFonts w:ascii="Arial" w:hAnsi="Arial" w:cs="Arial"/>
          <w:color w:val="000000"/>
          <w:sz w:val="22"/>
          <w:szCs w:val="22"/>
        </w:rPr>
        <w:t>Respond to all submitted Fault Report Forms.</w:t>
      </w:r>
    </w:p>
    <w:p w14:paraId="3DD63D7C" w14:textId="70AFA6E8" w:rsidR="00736C03" w:rsidRPr="003C3452" w:rsidRDefault="00801A7F" w:rsidP="00413A17">
      <w:pPr>
        <w:pStyle w:val="ListParagraph"/>
        <w:numPr>
          <w:ilvl w:val="0"/>
          <w:numId w:val="30"/>
        </w:numPr>
        <w:spacing w:after="0" w:line="360" w:lineRule="auto"/>
        <w:ind w:left="714" w:hanging="357"/>
        <w:rPr>
          <w:rFonts w:ascii="Arial" w:hAnsi="Arial" w:cs="Arial"/>
        </w:rPr>
      </w:pPr>
      <w:r w:rsidRPr="003C3452">
        <w:rPr>
          <w:rFonts w:ascii="Arial" w:hAnsi="Arial" w:cs="Arial"/>
          <w:color w:val="000000"/>
        </w:rPr>
        <w:t>Follow up with customers, provide feedback and see problems through to resolution.</w:t>
      </w:r>
    </w:p>
    <w:p w14:paraId="1DB0F6F1" w14:textId="7DEF46B3" w:rsidR="003C3452" w:rsidRPr="00BF04F9" w:rsidRDefault="00BF04F9" w:rsidP="00413A17">
      <w:pPr>
        <w:pStyle w:val="ListParagraph"/>
        <w:numPr>
          <w:ilvl w:val="0"/>
          <w:numId w:val="30"/>
        </w:numPr>
        <w:spacing w:after="0" w:line="360" w:lineRule="auto"/>
        <w:ind w:left="714" w:hanging="357"/>
        <w:rPr>
          <w:rFonts w:ascii="Arial" w:hAnsi="Arial" w:cs="Arial"/>
        </w:rPr>
      </w:pPr>
      <w:r w:rsidRPr="00BF04F9">
        <w:rPr>
          <w:rFonts w:ascii="Arial" w:hAnsi="Arial" w:cs="Arial"/>
          <w:color w:val="000000"/>
        </w:rPr>
        <w:t>Ensure all fault Repair Forms are responded to within 1 working day of submission.</w:t>
      </w:r>
    </w:p>
    <w:p w14:paraId="2870277F" w14:textId="77777777" w:rsidR="00BF04F9" w:rsidRPr="00BF04F9" w:rsidRDefault="00BF04F9" w:rsidP="00BF04F9">
      <w:pPr>
        <w:pStyle w:val="ListParagraph"/>
        <w:spacing w:after="0"/>
        <w:rPr>
          <w:rFonts w:ascii="Arial" w:hAnsi="Arial" w:cs="Arial"/>
        </w:rPr>
      </w:pPr>
    </w:p>
    <w:p w14:paraId="2B655245" w14:textId="6437420F" w:rsidR="00A0680A" w:rsidRPr="006F2801" w:rsidRDefault="00CB3F1C" w:rsidP="00A0680A">
      <w:pPr>
        <w:autoSpaceDE w:val="0"/>
        <w:autoSpaceDN w:val="0"/>
        <w:adjustRightInd w:val="0"/>
        <w:spacing w:after="0" w:line="240" w:lineRule="auto"/>
        <w:rPr>
          <w:rFonts w:ascii="Arial" w:hAnsi="Arial" w:cs="Arial"/>
          <w:b/>
          <w:bCs/>
          <w:u w:val="single"/>
          <w:lang w:val="en-GB"/>
        </w:rPr>
      </w:pPr>
      <w:r>
        <w:rPr>
          <w:rFonts w:ascii="Arial" w:hAnsi="Arial" w:cs="Arial"/>
          <w:b/>
          <w:bCs/>
          <w:u w:val="single"/>
        </w:rPr>
        <w:t>Case Logging</w:t>
      </w:r>
    </w:p>
    <w:p w14:paraId="2797C22A" w14:textId="50DB28F8" w:rsidR="00F56515" w:rsidRPr="009A01DC" w:rsidRDefault="009A01DC" w:rsidP="009F4565">
      <w:pPr>
        <w:pStyle w:val="RevealIntroBlue"/>
        <w:numPr>
          <w:ilvl w:val="0"/>
          <w:numId w:val="36"/>
        </w:numPr>
        <w:spacing w:before="0"/>
        <w:rPr>
          <w:rFonts w:ascii="Arial" w:hAnsi="Arial" w:cs="Arial"/>
          <w:color w:val="auto"/>
          <w:sz w:val="22"/>
          <w:szCs w:val="22"/>
          <w:lang w:val="en-GB"/>
        </w:rPr>
      </w:pPr>
      <w:r w:rsidRPr="009A01DC">
        <w:rPr>
          <w:rFonts w:ascii="Arial" w:hAnsi="Arial" w:cs="Arial"/>
          <w:color w:val="000000"/>
          <w:sz w:val="22"/>
          <w:szCs w:val="22"/>
        </w:rPr>
        <w:t>Logging of all incoming calls and emails.</w:t>
      </w:r>
      <w:r w:rsidRPr="009A01DC">
        <w:rPr>
          <w:rFonts w:ascii="Arial" w:hAnsi="Arial" w:cs="Arial"/>
          <w:color w:val="auto"/>
          <w:sz w:val="22"/>
          <w:szCs w:val="22"/>
        </w:rPr>
        <w:t xml:space="preserve"> </w:t>
      </w:r>
    </w:p>
    <w:p w14:paraId="0A81D4D3" w14:textId="4FC254DD" w:rsidR="009A01DC" w:rsidRPr="00F67B76" w:rsidRDefault="00E6109D" w:rsidP="009F4565">
      <w:pPr>
        <w:pStyle w:val="RevealIntroBlue"/>
        <w:numPr>
          <w:ilvl w:val="0"/>
          <w:numId w:val="30"/>
        </w:numPr>
        <w:spacing w:before="0"/>
        <w:rPr>
          <w:rFonts w:ascii="Arial" w:hAnsi="Arial" w:cs="Arial"/>
          <w:color w:val="auto"/>
          <w:sz w:val="22"/>
          <w:szCs w:val="22"/>
          <w:lang w:val="en-GB"/>
        </w:rPr>
      </w:pPr>
      <w:r w:rsidRPr="00F67B76">
        <w:rPr>
          <w:rFonts w:ascii="Arial" w:hAnsi="Arial" w:cs="Arial"/>
          <w:color w:val="000000"/>
          <w:sz w:val="22"/>
          <w:szCs w:val="22"/>
        </w:rPr>
        <w:t>Tracking</w:t>
      </w:r>
      <w:r w:rsidR="00F67B76" w:rsidRPr="00F67B76">
        <w:rPr>
          <w:rFonts w:ascii="Arial" w:hAnsi="Arial" w:cs="Arial"/>
          <w:color w:val="000000"/>
          <w:sz w:val="22"/>
          <w:szCs w:val="22"/>
        </w:rPr>
        <w:t xml:space="preserve"> all Fault Report Forms, including hardware, software and internal IT.</w:t>
      </w:r>
    </w:p>
    <w:p w14:paraId="0BE63797" w14:textId="296C69E4" w:rsidR="00736C03" w:rsidRPr="00FF2F09" w:rsidRDefault="00FF2F09" w:rsidP="00413A17">
      <w:pPr>
        <w:pStyle w:val="ListParagraph"/>
        <w:numPr>
          <w:ilvl w:val="0"/>
          <w:numId w:val="30"/>
        </w:numPr>
        <w:autoSpaceDE w:val="0"/>
        <w:autoSpaceDN w:val="0"/>
        <w:adjustRightInd w:val="0"/>
        <w:spacing w:after="100" w:afterAutospacing="1" w:line="360" w:lineRule="auto"/>
        <w:ind w:left="714" w:hanging="357"/>
        <w:rPr>
          <w:rFonts w:ascii="Arial" w:hAnsi="Arial" w:cs="Arial"/>
          <w:b/>
          <w:bCs/>
          <w:lang w:val="en-GB"/>
        </w:rPr>
      </w:pPr>
      <w:r w:rsidRPr="00FF2F09">
        <w:rPr>
          <w:rFonts w:ascii="Arial" w:hAnsi="Arial" w:cs="Arial"/>
          <w:color w:val="000000"/>
        </w:rPr>
        <w:t>Escalating service issue to the Support Team Leader.</w:t>
      </w:r>
    </w:p>
    <w:p w14:paraId="28319953" w14:textId="41E52BE4" w:rsidR="00FF2F09" w:rsidRPr="00307A22" w:rsidRDefault="00307A22" w:rsidP="00413A17">
      <w:pPr>
        <w:pStyle w:val="ListParagraph"/>
        <w:numPr>
          <w:ilvl w:val="0"/>
          <w:numId w:val="30"/>
        </w:numPr>
        <w:autoSpaceDE w:val="0"/>
        <w:autoSpaceDN w:val="0"/>
        <w:adjustRightInd w:val="0"/>
        <w:spacing w:after="100" w:afterAutospacing="1" w:line="360" w:lineRule="auto"/>
        <w:ind w:left="714" w:hanging="357"/>
        <w:rPr>
          <w:rFonts w:ascii="Arial" w:hAnsi="Arial" w:cs="Arial"/>
          <w:b/>
          <w:bCs/>
          <w:lang w:val="en-GB"/>
        </w:rPr>
      </w:pPr>
      <w:r w:rsidRPr="00307A22">
        <w:rPr>
          <w:rFonts w:ascii="Arial" w:hAnsi="Arial" w:cs="Arial"/>
          <w:color w:val="000000"/>
        </w:rPr>
        <w:t>Track, route and redirect problems to correct resources.</w:t>
      </w:r>
    </w:p>
    <w:p w14:paraId="3D7B5D05" w14:textId="5AD31BEA" w:rsidR="00307A22" w:rsidRPr="00CE2937" w:rsidRDefault="00CE2937" w:rsidP="00413A17">
      <w:pPr>
        <w:pStyle w:val="ListParagraph"/>
        <w:numPr>
          <w:ilvl w:val="0"/>
          <w:numId w:val="30"/>
        </w:numPr>
        <w:autoSpaceDE w:val="0"/>
        <w:autoSpaceDN w:val="0"/>
        <w:adjustRightInd w:val="0"/>
        <w:spacing w:after="100" w:afterAutospacing="1" w:line="360" w:lineRule="auto"/>
        <w:ind w:left="714" w:hanging="357"/>
        <w:rPr>
          <w:rFonts w:ascii="Arial" w:hAnsi="Arial" w:cs="Arial"/>
          <w:b/>
          <w:bCs/>
          <w:lang w:val="en-GB"/>
        </w:rPr>
      </w:pPr>
      <w:r w:rsidRPr="00CE2937">
        <w:rPr>
          <w:rFonts w:ascii="Arial" w:hAnsi="Arial" w:cs="Arial"/>
          <w:color w:val="000000"/>
        </w:rPr>
        <w:t>Update customer data and produce activity reports.</w:t>
      </w:r>
    </w:p>
    <w:p w14:paraId="216B2A89" w14:textId="672221A6" w:rsidR="00CE2937" w:rsidRPr="00504A19" w:rsidRDefault="00504A19" w:rsidP="00413A17">
      <w:pPr>
        <w:pStyle w:val="ListParagraph"/>
        <w:numPr>
          <w:ilvl w:val="0"/>
          <w:numId w:val="30"/>
        </w:numPr>
        <w:autoSpaceDE w:val="0"/>
        <w:autoSpaceDN w:val="0"/>
        <w:adjustRightInd w:val="0"/>
        <w:spacing w:after="100" w:afterAutospacing="1" w:line="360" w:lineRule="auto"/>
        <w:ind w:left="714" w:hanging="357"/>
        <w:rPr>
          <w:rFonts w:ascii="Arial" w:hAnsi="Arial" w:cs="Arial"/>
          <w:b/>
          <w:bCs/>
          <w:lang w:val="en-GB"/>
        </w:rPr>
      </w:pPr>
      <w:r w:rsidRPr="00504A19">
        <w:rPr>
          <w:rFonts w:ascii="Arial" w:hAnsi="Arial" w:cs="Arial"/>
          <w:color w:val="000000"/>
        </w:rPr>
        <w:t>Produce Management report which provides a clear view of the volume and support desk trends</w:t>
      </w:r>
      <w:r>
        <w:rPr>
          <w:color w:val="000000"/>
          <w:sz w:val="27"/>
          <w:szCs w:val="27"/>
        </w:rPr>
        <w:t>.</w:t>
      </w:r>
    </w:p>
    <w:p w14:paraId="67E49CA3" w14:textId="561115AD" w:rsidR="00504A19" w:rsidRPr="00792B3A" w:rsidRDefault="009F4565" w:rsidP="00413A17">
      <w:pPr>
        <w:pStyle w:val="ListParagraph"/>
        <w:numPr>
          <w:ilvl w:val="0"/>
          <w:numId w:val="30"/>
        </w:numPr>
        <w:autoSpaceDE w:val="0"/>
        <w:autoSpaceDN w:val="0"/>
        <w:adjustRightInd w:val="0"/>
        <w:spacing w:after="100" w:afterAutospacing="1" w:line="360" w:lineRule="auto"/>
        <w:ind w:left="714" w:hanging="357"/>
        <w:rPr>
          <w:rFonts w:ascii="Arial" w:hAnsi="Arial" w:cs="Arial"/>
          <w:b/>
          <w:bCs/>
          <w:lang w:val="en-GB"/>
        </w:rPr>
      </w:pPr>
      <w:r w:rsidRPr="009F4565">
        <w:rPr>
          <w:rFonts w:ascii="Arial" w:hAnsi="Arial" w:cs="Arial"/>
          <w:color w:val="000000"/>
        </w:rPr>
        <w:t>Arrange RMA collections and returns via company appointed courier.</w:t>
      </w:r>
    </w:p>
    <w:p w14:paraId="43CC8371" w14:textId="77777777" w:rsidR="00792B3A" w:rsidRPr="00792B3A" w:rsidRDefault="00792B3A" w:rsidP="00792B3A">
      <w:pPr>
        <w:pStyle w:val="ListParagraph"/>
        <w:autoSpaceDE w:val="0"/>
        <w:autoSpaceDN w:val="0"/>
        <w:adjustRightInd w:val="0"/>
        <w:spacing w:after="100" w:afterAutospacing="1" w:line="240" w:lineRule="auto"/>
        <w:ind w:left="714"/>
        <w:rPr>
          <w:rFonts w:ascii="Arial" w:hAnsi="Arial" w:cs="Arial"/>
          <w:b/>
          <w:bCs/>
          <w:lang w:val="en-GB"/>
        </w:rPr>
      </w:pPr>
    </w:p>
    <w:p w14:paraId="371E8733" w14:textId="141527CE" w:rsidR="00792B3A" w:rsidRDefault="00E6109D" w:rsidP="00792B3A">
      <w:pPr>
        <w:autoSpaceDE w:val="0"/>
        <w:autoSpaceDN w:val="0"/>
        <w:adjustRightInd w:val="0"/>
        <w:spacing w:after="0" w:line="240" w:lineRule="auto"/>
        <w:rPr>
          <w:rFonts w:ascii="Arial" w:hAnsi="Arial" w:cs="Arial"/>
          <w:b/>
          <w:bCs/>
          <w:u w:val="single"/>
        </w:rPr>
      </w:pPr>
      <w:r>
        <w:rPr>
          <w:rFonts w:ascii="Arial" w:hAnsi="Arial" w:cs="Arial"/>
          <w:b/>
          <w:bCs/>
          <w:u w:val="single"/>
        </w:rPr>
        <w:t>Continuous</w:t>
      </w:r>
      <w:r w:rsidR="00AB2113">
        <w:rPr>
          <w:rFonts w:ascii="Arial" w:hAnsi="Arial" w:cs="Arial"/>
          <w:b/>
          <w:bCs/>
          <w:u w:val="single"/>
        </w:rPr>
        <w:t xml:space="preserve"> Improvement</w:t>
      </w:r>
    </w:p>
    <w:p w14:paraId="701A241F" w14:textId="77777777" w:rsidR="00AB2113" w:rsidRPr="00792B3A" w:rsidRDefault="00AB2113" w:rsidP="00792B3A">
      <w:pPr>
        <w:autoSpaceDE w:val="0"/>
        <w:autoSpaceDN w:val="0"/>
        <w:adjustRightInd w:val="0"/>
        <w:spacing w:after="0" w:line="240" w:lineRule="auto"/>
        <w:rPr>
          <w:rFonts w:ascii="Arial" w:hAnsi="Arial" w:cs="Arial"/>
          <w:b/>
          <w:bCs/>
          <w:u w:val="single"/>
          <w:lang w:val="en-GB"/>
        </w:rPr>
      </w:pPr>
    </w:p>
    <w:p w14:paraId="1870F929" w14:textId="439ADDF9" w:rsidR="00792B3A" w:rsidRPr="00B14903" w:rsidRDefault="00B14903" w:rsidP="00413A17">
      <w:pPr>
        <w:pStyle w:val="ListParagraph"/>
        <w:numPr>
          <w:ilvl w:val="0"/>
          <w:numId w:val="37"/>
        </w:numPr>
        <w:autoSpaceDE w:val="0"/>
        <w:autoSpaceDN w:val="0"/>
        <w:adjustRightInd w:val="0"/>
        <w:spacing w:after="100" w:afterAutospacing="1" w:line="360" w:lineRule="auto"/>
        <w:ind w:left="714" w:hanging="357"/>
        <w:rPr>
          <w:rFonts w:ascii="Arial" w:hAnsi="Arial" w:cs="Arial"/>
          <w:b/>
          <w:bCs/>
          <w:lang w:val="en-GB"/>
        </w:rPr>
      </w:pPr>
      <w:r w:rsidRPr="00B14903">
        <w:rPr>
          <w:rFonts w:ascii="Arial" w:hAnsi="Arial" w:cs="Arial"/>
          <w:color w:val="000000"/>
        </w:rPr>
        <w:t>Work with Support Team Leader to create, document and maintain knowledge base.</w:t>
      </w:r>
    </w:p>
    <w:p w14:paraId="4AD73BE2" w14:textId="5B133A04" w:rsidR="00B14903" w:rsidRPr="008005DB" w:rsidRDefault="008005DB" w:rsidP="00413A17">
      <w:pPr>
        <w:pStyle w:val="ListParagraph"/>
        <w:numPr>
          <w:ilvl w:val="0"/>
          <w:numId w:val="37"/>
        </w:numPr>
        <w:autoSpaceDE w:val="0"/>
        <w:autoSpaceDN w:val="0"/>
        <w:adjustRightInd w:val="0"/>
        <w:spacing w:after="100" w:afterAutospacing="1" w:line="360" w:lineRule="auto"/>
        <w:ind w:left="714" w:hanging="357"/>
        <w:rPr>
          <w:rFonts w:ascii="Arial" w:hAnsi="Arial" w:cs="Arial"/>
          <w:b/>
          <w:bCs/>
          <w:lang w:val="en-GB"/>
        </w:rPr>
      </w:pPr>
      <w:r w:rsidRPr="008005DB">
        <w:rPr>
          <w:rFonts w:ascii="Arial" w:hAnsi="Arial" w:cs="Arial"/>
          <w:color w:val="000000"/>
        </w:rPr>
        <w:t>Recommended procedure modifications or improvements.</w:t>
      </w:r>
    </w:p>
    <w:p w14:paraId="773FED07" w14:textId="526C0772" w:rsidR="008005DB" w:rsidRPr="00B13816" w:rsidRDefault="00B13816" w:rsidP="00413A17">
      <w:pPr>
        <w:pStyle w:val="ListParagraph"/>
        <w:numPr>
          <w:ilvl w:val="0"/>
          <w:numId w:val="37"/>
        </w:numPr>
        <w:autoSpaceDE w:val="0"/>
        <w:autoSpaceDN w:val="0"/>
        <w:adjustRightInd w:val="0"/>
        <w:spacing w:after="100" w:afterAutospacing="1" w:line="360" w:lineRule="auto"/>
        <w:ind w:left="714" w:hanging="357"/>
        <w:rPr>
          <w:rFonts w:ascii="Arial" w:hAnsi="Arial" w:cs="Arial"/>
          <w:b/>
          <w:bCs/>
          <w:lang w:val="en-GB"/>
        </w:rPr>
      </w:pPr>
      <w:r w:rsidRPr="00B13816">
        <w:rPr>
          <w:rFonts w:ascii="Arial" w:hAnsi="Arial" w:cs="Arial"/>
          <w:color w:val="000000"/>
        </w:rPr>
        <w:t>Preserve and grow your knowledge of support procedures, products and services</w:t>
      </w:r>
    </w:p>
    <w:p w14:paraId="0054F629" w14:textId="53989ED2" w:rsidR="00E74131" w:rsidRPr="00297375" w:rsidRDefault="00E74131" w:rsidP="00297375">
      <w:pPr>
        <w:pStyle w:val="ListParagraph"/>
        <w:numPr>
          <w:ilvl w:val="0"/>
          <w:numId w:val="37"/>
        </w:numPr>
        <w:autoSpaceDE w:val="0"/>
        <w:autoSpaceDN w:val="0"/>
        <w:adjustRightInd w:val="0"/>
        <w:spacing w:after="100" w:afterAutospacing="1" w:line="360" w:lineRule="auto"/>
        <w:ind w:left="714" w:hanging="357"/>
        <w:rPr>
          <w:rFonts w:ascii="Arial" w:hAnsi="Arial" w:cs="Arial"/>
          <w:b/>
          <w:bCs/>
          <w:lang w:val="en-GB"/>
        </w:rPr>
      </w:pPr>
      <w:r w:rsidRPr="00E74131">
        <w:rPr>
          <w:rFonts w:ascii="Arial" w:hAnsi="Arial" w:cs="Arial"/>
          <w:color w:val="000000"/>
        </w:rPr>
        <w:t>Logging of all incoming calls and emails.</w:t>
      </w:r>
    </w:p>
    <w:p w14:paraId="0E1A12F3" w14:textId="77777777" w:rsidR="009F4565" w:rsidRPr="009F4565" w:rsidRDefault="009F4565" w:rsidP="009F4565">
      <w:pPr>
        <w:pStyle w:val="ListParagraph"/>
        <w:autoSpaceDE w:val="0"/>
        <w:autoSpaceDN w:val="0"/>
        <w:adjustRightInd w:val="0"/>
        <w:spacing w:after="0" w:line="240" w:lineRule="auto"/>
        <w:rPr>
          <w:rFonts w:ascii="Arial" w:hAnsi="Arial" w:cs="Arial"/>
          <w:b/>
          <w:bCs/>
          <w:lang w:val="en-GB"/>
        </w:rPr>
      </w:pPr>
    </w:p>
    <w:p w14:paraId="2E7D48D1" w14:textId="09E75CF7" w:rsidR="00A0680A" w:rsidRPr="006F2801" w:rsidRDefault="00C97290" w:rsidP="00202318">
      <w:pPr>
        <w:spacing w:after="0"/>
        <w:rPr>
          <w:rFonts w:ascii="Arial" w:hAnsi="Arial" w:cs="Arial"/>
          <w:b/>
          <w:u w:val="single"/>
        </w:rPr>
      </w:pPr>
      <w:r w:rsidRPr="006F2801">
        <w:rPr>
          <w:rFonts w:ascii="Arial" w:hAnsi="Arial" w:cs="Arial"/>
          <w:b/>
          <w:u w:val="single"/>
        </w:rPr>
        <w:t xml:space="preserve">Learning and development </w:t>
      </w:r>
    </w:p>
    <w:p w14:paraId="59362B9C" w14:textId="12FECA3C" w:rsidR="00C97290" w:rsidRDefault="00C81FEF" w:rsidP="00297375">
      <w:pPr>
        <w:pStyle w:val="ListParagraph"/>
        <w:spacing w:after="0"/>
        <w:rPr>
          <w:rFonts w:ascii="Arial" w:hAnsi="Arial" w:cs="Arial"/>
        </w:rPr>
      </w:pPr>
      <w:r w:rsidRPr="0051121A">
        <w:rPr>
          <w:rFonts w:ascii="Arial" w:hAnsi="Arial" w:cs="Arial"/>
        </w:rPr>
        <w:t>We encourage continuous professional development and support learning through on-the-job experience, feedback and access to relevant training opportunities. You are expected to take ownership of your development and maintain up-to-date knowledge of sector trends, technology and best practice relevant to your role</w:t>
      </w:r>
      <w:r w:rsidR="0051121A">
        <w:rPr>
          <w:rFonts w:ascii="Arial" w:hAnsi="Arial" w:cs="Arial"/>
        </w:rPr>
        <w:t>.</w:t>
      </w:r>
    </w:p>
    <w:p w14:paraId="646E03B7" w14:textId="77777777" w:rsidR="00B47DAB" w:rsidRDefault="00B47DAB" w:rsidP="00B47DAB">
      <w:pPr>
        <w:spacing w:after="0"/>
        <w:rPr>
          <w:rFonts w:ascii="Arial" w:hAnsi="Arial" w:cs="Arial"/>
        </w:rPr>
      </w:pPr>
    </w:p>
    <w:p w14:paraId="3217B31A" w14:textId="2AB09F99" w:rsidR="00EC2469" w:rsidRPr="00E6270B" w:rsidRDefault="00EC2469" w:rsidP="009B3182">
      <w:pPr>
        <w:rPr>
          <w:rFonts w:ascii="Arial" w:eastAsia="Times New Roman" w:hAnsi="Arial" w:cs="Arial"/>
          <w:b/>
          <w:color w:val="FA4616"/>
          <w:lang w:eastAsia="en-GB"/>
        </w:rPr>
      </w:pPr>
      <w:r w:rsidRPr="00E6270B">
        <w:rPr>
          <w:rFonts w:ascii="Arial" w:eastAsia="Times New Roman" w:hAnsi="Arial" w:cs="Arial"/>
          <w:b/>
          <w:color w:val="FA4616"/>
          <w:lang w:eastAsia="en-GB"/>
        </w:rPr>
        <w:t>Qualifications, Skills and Experience</w:t>
      </w:r>
    </w:p>
    <w:p w14:paraId="523EB0A1" w14:textId="2025B1B4" w:rsidR="00EC2469" w:rsidRPr="00CE0D84" w:rsidRDefault="00EC2469" w:rsidP="00EC2469">
      <w:pPr>
        <w:spacing w:after="0"/>
        <w:rPr>
          <w:rFonts w:ascii="Arial" w:eastAsia="Times New Roman" w:hAnsi="Arial" w:cs="Arial"/>
          <w:b/>
          <w:u w:val="single"/>
          <w:lang w:eastAsia="en-GB"/>
        </w:rPr>
      </w:pPr>
      <w:r w:rsidRPr="00CE0D84">
        <w:rPr>
          <w:rFonts w:ascii="Arial" w:eastAsia="Times New Roman" w:hAnsi="Arial" w:cs="Arial"/>
          <w:b/>
          <w:u w:val="single"/>
          <w:lang w:eastAsia="en-GB"/>
        </w:rPr>
        <w:t>Essential</w:t>
      </w:r>
    </w:p>
    <w:p w14:paraId="165851F3" w14:textId="528EE4EA" w:rsidR="007857D3" w:rsidRPr="00373BBF" w:rsidRDefault="00373BBF" w:rsidP="006338E7">
      <w:pPr>
        <w:pStyle w:val="BodyText"/>
        <w:numPr>
          <w:ilvl w:val="0"/>
          <w:numId w:val="31"/>
        </w:numPr>
        <w:spacing w:before="0" w:line="360" w:lineRule="auto"/>
        <w:ind w:left="714" w:hanging="357"/>
        <w:rPr>
          <w:rFonts w:ascii="Arial" w:hAnsi="Arial" w:cs="Arial"/>
          <w:sz w:val="22"/>
          <w:lang w:val="en-US"/>
        </w:rPr>
      </w:pPr>
      <w:r w:rsidRPr="00373BBF">
        <w:rPr>
          <w:rFonts w:ascii="Arial" w:hAnsi="Arial" w:cs="Arial"/>
          <w:color w:val="000000"/>
          <w:sz w:val="22"/>
        </w:rPr>
        <w:t>1 year Experience in providing external customer support in a support desk/call centre or similar environment.</w:t>
      </w:r>
      <w:r w:rsidRPr="00373BBF">
        <w:rPr>
          <w:rFonts w:ascii="Arial" w:hAnsi="Arial" w:cs="Arial"/>
          <w:sz w:val="22"/>
          <w:lang w:val="en-US"/>
        </w:rPr>
        <w:t xml:space="preserve"> </w:t>
      </w:r>
    </w:p>
    <w:p w14:paraId="7B6C8CEF" w14:textId="77777777" w:rsidR="00322355" w:rsidRPr="00322355" w:rsidRDefault="00322355" w:rsidP="006338E7">
      <w:pPr>
        <w:pStyle w:val="ListParagraph"/>
        <w:numPr>
          <w:ilvl w:val="0"/>
          <w:numId w:val="31"/>
        </w:numPr>
        <w:spacing w:after="0" w:line="360" w:lineRule="auto"/>
        <w:ind w:left="714" w:hanging="357"/>
        <w:rPr>
          <w:rFonts w:ascii="Arial" w:hAnsi="Arial" w:cs="Arial"/>
        </w:rPr>
      </w:pPr>
      <w:r w:rsidRPr="00322355">
        <w:rPr>
          <w:rFonts w:ascii="Arial" w:hAnsi="Arial" w:cs="Arial"/>
          <w:color w:val="000000"/>
        </w:rPr>
        <w:t>Ability to analyse, prioritise and correctly triage service requests.</w:t>
      </w:r>
    </w:p>
    <w:p w14:paraId="60103EE8" w14:textId="7DB70747" w:rsidR="00322355" w:rsidRPr="00563100" w:rsidRDefault="00563100" w:rsidP="006338E7">
      <w:pPr>
        <w:pStyle w:val="ListParagraph"/>
        <w:numPr>
          <w:ilvl w:val="0"/>
          <w:numId w:val="31"/>
        </w:numPr>
        <w:spacing w:after="0" w:line="360" w:lineRule="auto"/>
        <w:ind w:left="714" w:hanging="357"/>
        <w:rPr>
          <w:rFonts w:ascii="Arial" w:hAnsi="Arial" w:cs="Arial"/>
        </w:rPr>
      </w:pPr>
      <w:r w:rsidRPr="00563100">
        <w:rPr>
          <w:rFonts w:ascii="Arial" w:hAnsi="Arial" w:cs="Arial"/>
          <w:color w:val="000000"/>
        </w:rPr>
        <w:t>Excellent customer service and verbal communication skills.</w:t>
      </w:r>
    </w:p>
    <w:p w14:paraId="7674F9AE" w14:textId="65BCACAC" w:rsidR="00563100" w:rsidRPr="00692BC5" w:rsidRDefault="00692BC5" w:rsidP="006338E7">
      <w:pPr>
        <w:pStyle w:val="ListParagraph"/>
        <w:numPr>
          <w:ilvl w:val="0"/>
          <w:numId w:val="31"/>
        </w:numPr>
        <w:spacing w:after="0" w:line="360" w:lineRule="auto"/>
        <w:ind w:left="714" w:hanging="357"/>
        <w:rPr>
          <w:rFonts w:ascii="Arial" w:hAnsi="Arial" w:cs="Arial"/>
        </w:rPr>
      </w:pPr>
      <w:r w:rsidRPr="00692BC5">
        <w:rPr>
          <w:rFonts w:ascii="Arial" w:hAnsi="Arial" w:cs="Arial"/>
          <w:color w:val="000000"/>
        </w:rPr>
        <w:t>Accuracy/attention to detail.</w:t>
      </w:r>
    </w:p>
    <w:p w14:paraId="59FA1868" w14:textId="6F91A6F8" w:rsidR="00692BC5" w:rsidRPr="00400347" w:rsidRDefault="00400347" w:rsidP="006338E7">
      <w:pPr>
        <w:pStyle w:val="ListParagraph"/>
        <w:numPr>
          <w:ilvl w:val="0"/>
          <w:numId w:val="31"/>
        </w:numPr>
        <w:spacing w:after="0" w:line="360" w:lineRule="auto"/>
        <w:ind w:left="714" w:hanging="357"/>
        <w:rPr>
          <w:rFonts w:ascii="Arial" w:hAnsi="Arial" w:cs="Arial"/>
        </w:rPr>
      </w:pPr>
      <w:r w:rsidRPr="00400347">
        <w:rPr>
          <w:rFonts w:ascii="Arial" w:hAnsi="Arial" w:cs="Arial"/>
          <w:color w:val="000000"/>
        </w:rPr>
        <w:t>Empathetic telephone manner.</w:t>
      </w:r>
    </w:p>
    <w:p w14:paraId="65B93BB2" w14:textId="2B48D349" w:rsidR="00400347" w:rsidRPr="00400347" w:rsidRDefault="00400347" w:rsidP="006338E7">
      <w:pPr>
        <w:pStyle w:val="ListParagraph"/>
        <w:numPr>
          <w:ilvl w:val="0"/>
          <w:numId w:val="31"/>
        </w:numPr>
        <w:spacing w:after="0" w:line="360" w:lineRule="auto"/>
        <w:ind w:left="714" w:hanging="357"/>
        <w:rPr>
          <w:rFonts w:ascii="Arial" w:hAnsi="Arial" w:cs="Arial"/>
        </w:rPr>
      </w:pPr>
      <w:r w:rsidRPr="00400347">
        <w:rPr>
          <w:rFonts w:ascii="Arial" w:hAnsi="Arial" w:cs="Arial"/>
          <w:color w:val="000000"/>
        </w:rPr>
        <w:t xml:space="preserve">Experience of using call/incident/CRM logging systems </w:t>
      </w:r>
      <w:r w:rsidR="00E6109D" w:rsidRPr="00400347">
        <w:rPr>
          <w:rFonts w:ascii="Arial" w:hAnsi="Arial" w:cs="Arial"/>
          <w:color w:val="000000"/>
        </w:rPr>
        <w:t>i.e.</w:t>
      </w:r>
      <w:r w:rsidRPr="00400347">
        <w:rPr>
          <w:rFonts w:ascii="Arial" w:hAnsi="Arial" w:cs="Arial"/>
          <w:color w:val="000000"/>
        </w:rPr>
        <w:t xml:space="preserve"> Salesforce.com.</w:t>
      </w:r>
    </w:p>
    <w:p w14:paraId="222D51A1" w14:textId="56B883BF" w:rsidR="00400347" w:rsidRPr="005D0131" w:rsidRDefault="005D0131" w:rsidP="006338E7">
      <w:pPr>
        <w:pStyle w:val="ListParagraph"/>
        <w:numPr>
          <w:ilvl w:val="0"/>
          <w:numId w:val="31"/>
        </w:numPr>
        <w:spacing w:after="0" w:line="360" w:lineRule="auto"/>
        <w:ind w:left="714" w:hanging="357"/>
        <w:rPr>
          <w:rFonts w:ascii="Arial" w:hAnsi="Arial" w:cs="Arial"/>
        </w:rPr>
      </w:pPr>
      <w:r w:rsidRPr="005D0131">
        <w:rPr>
          <w:rFonts w:ascii="Arial" w:hAnsi="Arial" w:cs="Arial"/>
          <w:color w:val="000000"/>
        </w:rPr>
        <w:t>Good appreciation of and interest in technology.</w:t>
      </w:r>
    </w:p>
    <w:p w14:paraId="0D320888" w14:textId="6A1EF740" w:rsidR="005D0131" w:rsidRPr="009779E0" w:rsidRDefault="009779E0" w:rsidP="006338E7">
      <w:pPr>
        <w:pStyle w:val="ListParagraph"/>
        <w:numPr>
          <w:ilvl w:val="0"/>
          <w:numId w:val="31"/>
        </w:numPr>
        <w:spacing w:after="0" w:line="360" w:lineRule="auto"/>
        <w:ind w:left="714" w:hanging="357"/>
        <w:rPr>
          <w:rFonts w:ascii="Arial" w:hAnsi="Arial" w:cs="Arial"/>
        </w:rPr>
      </w:pPr>
      <w:r w:rsidRPr="009779E0">
        <w:rPr>
          <w:rFonts w:ascii="Arial" w:hAnsi="Arial" w:cs="Arial"/>
          <w:color w:val="000000"/>
        </w:rPr>
        <w:t>Competent Excel user.</w:t>
      </w:r>
    </w:p>
    <w:p w14:paraId="23F0B8FE" w14:textId="341F80B9" w:rsidR="009779E0" w:rsidRPr="009779E0" w:rsidRDefault="009779E0" w:rsidP="006338E7">
      <w:pPr>
        <w:pStyle w:val="ListParagraph"/>
        <w:numPr>
          <w:ilvl w:val="0"/>
          <w:numId w:val="31"/>
        </w:numPr>
        <w:spacing w:after="0" w:line="360" w:lineRule="auto"/>
        <w:ind w:left="714" w:hanging="357"/>
        <w:rPr>
          <w:rFonts w:ascii="Arial" w:hAnsi="Arial" w:cs="Arial"/>
        </w:rPr>
      </w:pPr>
      <w:r w:rsidRPr="009779E0">
        <w:rPr>
          <w:rFonts w:ascii="Arial" w:hAnsi="Arial" w:cs="Arial"/>
          <w:color w:val="000000"/>
        </w:rPr>
        <w:t>Good standard of education.</w:t>
      </w:r>
    </w:p>
    <w:p w14:paraId="5136DD6E" w14:textId="6D7E07D9" w:rsidR="009779E0" w:rsidRPr="00411CCF" w:rsidRDefault="00411CCF" w:rsidP="006338E7">
      <w:pPr>
        <w:pStyle w:val="ListParagraph"/>
        <w:numPr>
          <w:ilvl w:val="0"/>
          <w:numId w:val="31"/>
        </w:numPr>
        <w:spacing w:after="0" w:line="360" w:lineRule="auto"/>
        <w:ind w:left="714" w:hanging="357"/>
        <w:rPr>
          <w:rFonts w:ascii="Arial" w:hAnsi="Arial" w:cs="Arial"/>
        </w:rPr>
      </w:pPr>
      <w:r w:rsidRPr="00411CCF">
        <w:rPr>
          <w:rFonts w:ascii="Arial" w:hAnsi="Arial" w:cs="Arial"/>
          <w:color w:val="000000"/>
        </w:rPr>
        <w:t>Working knowledge of helpdesk software, databases and remote control.</w:t>
      </w:r>
    </w:p>
    <w:p w14:paraId="5B9E7EFB" w14:textId="2CD72965" w:rsidR="00874257" w:rsidRPr="00874257" w:rsidRDefault="001359CD" w:rsidP="00874257">
      <w:pPr>
        <w:pStyle w:val="ListParagraph"/>
        <w:numPr>
          <w:ilvl w:val="0"/>
          <w:numId w:val="31"/>
        </w:numPr>
        <w:spacing w:after="0" w:line="360" w:lineRule="auto"/>
        <w:ind w:left="714" w:hanging="357"/>
        <w:rPr>
          <w:rFonts w:ascii="Arial" w:hAnsi="Arial" w:cs="Arial"/>
        </w:rPr>
      </w:pPr>
      <w:r w:rsidRPr="006B647F">
        <w:rPr>
          <w:rFonts w:ascii="Arial" w:hAnsi="Arial" w:cs="Arial"/>
          <w:color w:val="000000"/>
        </w:rPr>
        <w:t>ITIL Foundation</w:t>
      </w:r>
    </w:p>
    <w:p w14:paraId="0A993BFF" w14:textId="6AD12D26" w:rsidR="006B647F" w:rsidRPr="006B647F" w:rsidRDefault="006B647F" w:rsidP="006338E7">
      <w:pPr>
        <w:pStyle w:val="ListParagraph"/>
        <w:numPr>
          <w:ilvl w:val="0"/>
          <w:numId w:val="31"/>
        </w:numPr>
        <w:spacing w:after="0" w:line="360" w:lineRule="auto"/>
        <w:ind w:left="714" w:hanging="357"/>
        <w:rPr>
          <w:rFonts w:ascii="Arial" w:hAnsi="Arial" w:cs="Arial"/>
        </w:rPr>
      </w:pPr>
      <w:r w:rsidRPr="006B647F">
        <w:rPr>
          <w:rFonts w:ascii="Arial" w:hAnsi="Arial" w:cs="Arial"/>
          <w:color w:val="000000"/>
        </w:rPr>
        <w:t>DBS Clearance</w:t>
      </w:r>
    </w:p>
    <w:p w14:paraId="4F80A0DC" w14:textId="0752CE66" w:rsidR="006B647F" w:rsidRPr="002F6CDF" w:rsidRDefault="002F6CDF" w:rsidP="006338E7">
      <w:pPr>
        <w:pStyle w:val="ListParagraph"/>
        <w:numPr>
          <w:ilvl w:val="0"/>
          <w:numId w:val="31"/>
        </w:numPr>
        <w:spacing w:after="0" w:line="360" w:lineRule="auto"/>
        <w:ind w:left="714" w:hanging="357"/>
        <w:rPr>
          <w:rFonts w:ascii="Arial" w:hAnsi="Arial" w:cs="Arial"/>
        </w:rPr>
      </w:pPr>
      <w:r w:rsidRPr="002F6CDF">
        <w:rPr>
          <w:rFonts w:ascii="Arial" w:hAnsi="Arial" w:cs="Arial"/>
          <w:color w:val="000000"/>
        </w:rPr>
        <w:t>NVPP3 With SC Cleared Police Vetting</w:t>
      </w:r>
    </w:p>
    <w:p w14:paraId="0767E639" w14:textId="209B287A" w:rsidR="009770CC" w:rsidRDefault="009770CC" w:rsidP="006338E7">
      <w:pPr>
        <w:pStyle w:val="ListParagraph"/>
        <w:numPr>
          <w:ilvl w:val="0"/>
          <w:numId w:val="31"/>
        </w:numPr>
        <w:spacing w:after="0" w:line="360" w:lineRule="auto"/>
        <w:ind w:left="714" w:hanging="357"/>
      </w:pPr>
      <w:r w:rsidRPr="00531F16">
        <w:rPr>
          <w:rFonts w:ascii="Arial" w:hAnsi="Arial" w:cs="Arial"/>
        </w:rPr>
        <w:t>Strong communication and interpersonal skills, with the ability to build effective working</w:t>
      </w:r>
      <w:r>
        <w:t xml:space="preserve"> </w:t>
      </w:r>
      <w:r w:rsidRPr="00531F16">
        <w:rPr>
          <w:rFonts w:ascii="Arial" w:hAnsi="Arial" w:cs="Arial"/>
        </w:rPr>
        <w:t>relationships.</w:t>
      </w:r>
    </w:p>
    <w:p w14:paraId="37F7D0E7" w14:textId="7EE03DE5" w:rsidR="009770CC" w:rsidRPr="004B2DAB" w:rsidRDefault="00531F16" w:rsidP="006338E7">
      <w:pPr>
        <w:pStyle w:val="BodyText"/>
        <w:numPr>
          <w:ilvl w:val="0"/>
          <w:numId w:val="31"/>
        </w:numPr>
        <w:spacing w:before="0" w:line="360" w:lineRule="auto"/>
        <w:ind w:left="714" w:hanging="357"/>
        <w:rPr>
          <w:rFonts w:ascii="Arial" w:hAnsi="Arial" w:cs="Arial"/>
          <w:sz w:val="22"/>
          <w:lang w:val="en-US"/>
        </w:rPr>
      </w:pPr>
      <w:r w:rsidRPr="004B2DAB">
        <w:rPr>
          <w:rFonts w:ascii="Arial" w:hAnsi="Arial" w:cs="Arial"/>
          <w:sz w:val="22"/>
          <w:lang w:val="en-US"/>
        </w:rPr>
        <w:lastRenderedPageBreak/>
        <w:t>D</w:t>
      </w:r>
      <w:r w:rsidR="009770CC" w:rsidRPr="004B2DAB">
        <w:rPr>
          <w:rFonts w:ascii="Arial" w:hAnsi="Arial" w:cs="Arial"/>
          <w:sz w:val="22"/>
          <w:lang w:val="en-US"/>
        </w:rPr>
        <w:t>emonstrates a growth mindset, with adaptability, curiosity and a commitment to continuous improvement.</w:t>
      </w:r>
    </w:p>
    <w:p w14:paraId="39161099" w14:textId="2EFE0B5B" w:rsidR="009770CC" w:rsidRPr="004B2DAB" w:rsidRDefault="009770CC" w:rsidP="006338E7">
      <w:pPr>
        <w:pStyle w:val="BodyText"/>
        <w:numPr>
          <w:ilvl w:val="0"/>
          <w:numId w:val="31"/>
        </w:numPr>
        <w:spacing w:before="0" w:after="0" w:line="360" w:lineRule="auto"/>
        <w:ind w:left="714" w:hanging="357"/>
        <w:rPr>
          <w:rFonts w:ascii="Arial" w:hAnsi="Arial" w:cs="Arial"/>
          <w:sz w:val="22"/>
          <w:lang w:val="en-US"/>
        </w:rPr>
      </w:pPr>
      <w:r w:rsidRPr="004B2DAB">
        <w:rPr>
          <w:rFonts w:ascii="Arial" w:hAnsi="Arial" w:cs="Arial"/>
          <w:sz w:val="22"/>
          <w:lang w:val="en-US"/>
        </w:rPr>
        <w:t>Strong emotional intelligence, including self-awareness, empathy and sound judgement.</w:t>
      </w:r>
    </w:p>
    <w:p w14:paraId="45B3709A" w14:textId="77777777" w:rsidR="001374AF" w:rsidRDefault="001374AF" w:rsidP="00253335">
      <w:pPr>
        <w:spacing w:after="0"/>
        <w:rPr>
          <w:rFonts w:ascii="Arial" w:hAnsi="Arial" w:cs="Arial"/>
          <w:b/>
          <w:u w:val="single"/>
        </w:rPr>
      </w:pPr>
    </w:p>
    <w:p w14:paraId="0CBCECA9" w14:textId="79296FD0" w:rsidR="00253335" w:rsidRPr="00CE0D84" w:rsidRDefault="00253335" w:rsidP="00253335">
      <w:pPr>
        <w:spacing w:after="0"/>
        <w:rPr>
          <w:rFonts w:ascii="Arial" w:hAnsi="Arial" w:cs="Arial"/>
          <w:b/>
          <w:u w:val="single"/>
        </w:rPr>
      </w:pPr>
      <w:r w:rsidRPr="00CE0D84">
        <w:rPr>
          <w:rFonts w:ascii="Arial" w:hAnsi="Arial" w:cs="Arial"/>
          <w:b/>
          <w:u w:val="single"/>
        </w:rPr>
        <w:t>Desirable</w:t>
      </w:r>
    </w:p>
    <w:p w14:paraId="5A6B3CB6" w14:textId="6FE6DBE9" w:rsidR="002F754E" w:rsidRPr="004B7ED4" w:rsidRDefault="004B7ED4" w:rsidP="00FB0388">
      <w:pPr>
        <w:pStyle w:val="BodyText"/>
        <w:numPr>
          <w:ilvl w:val="0"/>
          <w:numId w:val="31"/>
        </w:numPr>
        <w:spacing w:before="0"/>
        <w:rPr>
          <w:rFonts w:ascii="Arial" w:hAnsi="Arial" w:cs="Arial"/>
          <w:sz w:val="22"/>
          <w:lang w:val="en-US"/>
        </w:rPr>
      </w:pPr>
      <w:r w:rsidRPr="004B7ED4">
        <w:rPr>
          <w:rFonts w:ascii="Arial" w:hAnsi="Arial" w:cs="Arial"/>
          <w:color w:val="000000"/>
          <w:sz w:val="22"/>
        </w:rPr>
        <w:t xml:space="preserve">An IT-related qualification </w:t>
      </w:r>
      <w:r w:rsidR="00E6109D" w:rsidRPr="004B7ED4">
        <w:rPr>
          <w:rFonts w:ascii="Arial" w:hAnsi="Arial" w:cs="Arial"/>
          <w:color w:val="000000"/>
          <w:sz w:val="22"/>
        </w:rPr>
        <w:t>i.e.</w:t>
      </w:r>
      <w:r w:rsidRPr="004B7ED4">
        <w:rPr>
          <w:rFonts w:ascii="Arial" w:hAnsi="Arial" w:cs="Arial"/>
          <w:color w:val="000000"/>
          <w:sz w:val="22"/>
        </w:rPr>
        <w:t xml:space="preserve"> computer science/engineering degree or equivalent.</w:t>
      </w:r>
    </w:p>
    <w:p w14:paraId="5F04FFBC" w14:textId="33984355" w:rsidR="002F754E" w:rsidRDefault="00513974" w:rsidP="002F754E">
      <w:pPr>
        <w:pStyle w:val="BodyText"/>
        <w:numPr>
          <w:ilvl w:val="0"/>
          <w:numId w:val="31"/>
        </w:numPr>
        <w:rPr>
          <w:rFonts w:ascii="Arial" w:hAnsi="Arial" w:cs="Arial"/>
          <w:sz w:val="22"/>
          <w:lang w:val="en-US"/>
        </w:rPr>
      </w:pPr>
      <w:r>
        <w:rPr>
          <w:rFonts w:ascii="Arial" w:hAnsi="Arial" w:cs="Arial"/>
          <w:sz w:val="22"/>
          <w:lang w:val="en-US"/>
        </w:rPr>
        <w:t>ITIL Certification</w:t>
      </w:r>
    </w:p>
    <w:p w14:paraId="2EDA09E0" w14:textId="77777777" w:rsidR="00D1710C" w:rsidRDefault="00D1710C" w:rsidP="000F3F9D">
      <w:pPr>
        <w:spacing w:after="0"/>
        <w:rPr>
          <w:rFonts w:ascii="Arial" w:hAnsi="Arial" w:cs="Arial"/>
          <w:b/>
          <w:bCs/>
          <w:color w:val="FA4616"/>
        </w:rPr>
      </w:pPr>
    </w:p>
    <w:p w14:paraId="05F1B171" w14:textId="14106364" w:rsidR="00913995" w:rsidRPr="00E6270B" w:rsidRDefault="00913995" w:rsidP="00913995">
      <w:pPr>
        <w:rPr>
          <w:rFonts w:ascii="Arial" w:hAnsi="Arial" w:cs="Arial"/>
          <w:b/>
          <w:bCs/>
          <w:color w:val="FA4616"/>
        </w:rPr>
      </w:pPr>
      <w:r>
        <w:rPr>
          <w:rFonts w:ascii="Arial" w:hAnsi="Arial" w:cs="Arial"/>
          <w:b/>
          <w:bCs/>
          <w:color w:val="FA4616"/>
        </w:rPr>
        <w:t>Key Metrics for Success</w:t>
      </w:r>
    </w:p>
    <w:p w14:paraId="0D7D6B53" w14:textId="1B0F48D3" w:rsidR="00913995" w:rsidRDefault="00913995" w:rsidP="00913995">
      <w:pPr>
        <w:spacing w:after="0"/>
        <w:rPr>
          <w:rFonts w:ascii="Arial" w:hAnsi="Arial" w:cs="Arial"/>
        </w:rPr>
      </w:pPr>
      <w:r>
        <w:rPr>
          <w:rFonts w:ascii="Arial" w:hAnsi="Arial" w:cs="Arial"/>
        </w:rPr>
        <w:t xml:space="preserve">The key metrics to be successful in this role are: </w:t>
      </w:r>
    </w:p>
    <w:p w14:paraId="29300394" w14:textId="70592F13" w:rsidR="00913995" w:rsidRDefault="00E6109D" w:rsidP="00913995">
      <w:pPr>
        <w:pStyle w:val="BodyText"/>
        <w:numPr>
          <w:ilvl w:val="0"/>
          <w:numId w:val="31"/>
        </w:numPr>
        <w:rPr>
          <w:rFonts w:ascii="Arial" w:hAnsi="Arial" w:cs="Arial"/>
          <w:sz w:val="22"/>
          <w:lang w:val="en-US"/>
        </w:rPr>
      </w:pPr>
      <w:r>
        <w:rPr>
          <w:rFonts w:ascii="Arial" w:hAnsi="Arial" w:cs="Arial"/>
          <w:sz w:val="22"/>
          <w:lang w:val="en-US"/>
        </w:rPr>
        <w:t>Ticket closure rate</w:t>
      </w:r>
    </w:p>
    <w:p w14:paraId="7DEE568A" w14:textId="5BB48FC0" w:rsidR="005B4094" w:rsidRDefault="00513974" w:rsidP="005B4094">
      <w:pPr>
        <w:pStyle w:val="BodyText"/>
        <w:numPr>
          <w:ilvl w:val="0"/>
          <w:numId w:val="31"/>
        </w:numPr>
        <w:spacing w:after="0"/>
        <w:rPr>
          <w:rFonts w:ascii="Arial" w:hAnsi="Arial" w:cs="Arial"/>
          <w:sz w:val="22"/>
          <w:lang w:val="en-US"/>
        </w:rPr>
      </w:pPr>
      <w:r>
        <w:rPr>
          <w:rFonts w:ascii="Arial" w:hAnsi="Arial" w:cs="Arial"/>
          <w:sz w:val="22"/>
          <w:lang w:val="en-US"/>
        </w:rPr>
        <w:t>Customer NPS Score</w:t>
      </w:r>
    </w:p>
    <w:p w14:paraId="5A55D096" w14:textId="77777777" w:rsidR="00913995" w:rsidRDefault="00913995" w:rsidP="00913995">
      <w:pPr>
        <w:spacing w:after="0"/>
        <w:rPr>
          <w:rFonts w:ascii="Arial" w:hAnsi="Arial" w:cs="Arial"/>
          <w:b/>
          <w:bCs/>
          <w:color w:val="FA4616"/>
        </w:rPr>
      </w:pPr>
    </w:p>
    <w:p w14:paraId="2E75D6C5" w14:textId="77777777" w:rsidR="005F68FC" w:rsidRPr="00AE6352" w:rsidRDefault="005F68FC" w:rsidP="009B3182">
      <w:pPr>
        <w:autoSpaceDE w:val="0"/>
        <w:autoSpaceDN w:val="0"/>
        <w:adjustRightInd w:val="0"/>
        <w:rPr>
          <w:rFonts w:ascii="Arial" w:hAnsi="Arial" w:cs="Arial"/>
          <w:b/>
          <w:bCs/>
          <w:color w:val="FF0000"/>
        </w:rPr>
      </w:pPr>
      <w:r w:rsidRPr="00AE6352">
        <w:rPr>
          <w:rFonts w:ascii="Arial" w:hAnsi="Arial" w:cs="Arial"/>
          <w:b/>
          <w:bCs/>
          <w:color w:val="FF0000"/>
        </w:rPr>
        <w:t>Acknowledgment:</w:t>
      </w:r>
    </w:p>
    <w:p w14:paraId="79BD104A" w14:textId="7FF84102" w:rsidR="005F68FC" w:rsidRDefault="005F68FC" w:rsidP="005F68FC">
      <w:pPr>
        <w:autoSpaceDE w:val="0"/>
        <w:autoSpaceDN w:val="0"/>
        <w:adjustRightInd w:val="0"/>
        <w:rPr>
          <w:rFonts w:ascii="Arial" w:hAnsi="Arial" w:cs="Arial"/>
        </w:rPr>
      </w:pPr>
      <w:r w:rsidRPr="007F3259">
        <w:rPr>
          <w:rFonts w:ascii="Arial" w:hAnsi="Arial" w:cs="Arial"/>
        </w:rPr>
        <w:t xml:space="preserve">I acknowledge </w:t>
      </w:r>
      <w:r>
        <w:rPr>
          <w:rFonts w:ascii="Arial" w:hAnsi="Arial" w:cs="Arial"/>
        </w:rPr>
        <w:t>receipt of</w:t>
      </w:r>
      <w:r w:rsidRPr="007F3259">
        <w:rPr>
          <w:rFonts w:ascii="Arial" w:hAnsi="Arial" w:cs="Arial"/>
        </w:rPr>
        <w:t xml:space="preserve"> this job description and understand the responsibilities and requirements of the role. I </w:t>
      </w:r>
      <w:r>
        <w:rPr>
          <w:rFonts w:ascii="Arial" w:hAnsi="Arial" w:cs="Arial"/>
        </w:rPr>
        <w:t>am aware that t</w:t>
      </w:r>
      <w:r w:rsidRPr="00DD1B97">
        <w:rPr>
          <w:rFonts w:ascii="Arial" w:hAnsi="Arial" w:cs="Arial"/>
        </w:rPr>
        <w:t xml:space="preserve">his is not an exhaustive list and </w:t>
      </w:r>
      <w:r>
        <w:rPr>
          <w:rFonts w:ascii="Arial" w:hAnsi="Arial" w:cs="Arial"/>
        </w:rPr>
        <w:t xml:space="preserve">may be updated, from time to time, </w:t>
      </w:r>
      <w:r w:rsidRPr="007F3259">
        <w:rPr>
          <w:rFonts w:ascii="Arial" w:hAnsi="Arial" w:cs="Arial"/>
        </w:rPr>
        <w:t>to reflect business needs and organi</w:t>
      </w:r>
      <w:r>
        <w:rPr>
          <w:rFonts w:ascii="Arial" w:hAnsi="Arial" w:cs="Arial"/>
        </w:rPr>
        <w:t>s</w:t>
      </w:r>
      <w:r w:rsidRPr="007F3259">
        <w:rPr>
          <w:rFonts w:ascii="Arial" w:hAnsi="Arial" w:cs="Arial"/>
        </w:rPr>
        <w:t>ational priorities, while remaining aligned with the overall purpose of the position</w:t>
      </w:r>
      <w:r>
        <w:rPr>
          <w:rFonts w:ascii="Arial" w:hAnsi="Arial" w:cs="Arial"/>
        </w:rPr>
        <w:t>.</w:t>
      </w:r>
    </w:p>
    <w:tbl>
      <w:tblPr>
        <w:tblStyle w:val="TableGrid"/>
        <w:tblW w:w="9473"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096"/>
        <w:gridCol w:w="3377"/>
      </w:tblGrid>
      <w:tr w:rsidR="005F68FC" w:rsidRPr="00AE6352" w14:paraId="51681B04" w14:textId="77777777" w:rsidTr="00E80C65">
        <w:trPr>
          <w:trHeight w:val="509"/>
        </w:trPr>
        <w:tc>
          <w:tcPr>
            <w:tcW w:w="6096" w:type="dxa"/>
          </w:tcPr>
          <w:p w14:paraId="6526E715" w14:textId="77777777" w:rsidR="005F68FC" w:rsidRPr="00AE6352" w:rsidRDefault="005F68FC" w:rsidP="003E0A1F">
            <w:pPr>
              <w:pStyle w:val="RevealIntroRed"/>
              <w:rPr>
                <w:rFonts w:ascii="Arial" w:hAnsi="Arial" w:cs="Arial"/>
                <w:color w:val="auto"/>
                <w:sz w:val="22"/>
                <w:szCs w:val="22"/>
              </w:rPr>
            </w:pPr>
            <w:r w:rsidRPr="00AE6352">
              <w:rPr>
                <w:rFonts w:ascii="Arial" w:hAnsi="Arial" w:cs="Arial"/>
                <w:color w:val="auto"/>
                <w:sz w:val="22"/>
                <w:szCs w:val="22"/>
              </w:rPr>
              <w:t>Employee Name:</w:t>
            </w:r>
          </w:p>
        </w:tc>
        <w:tc>
          <w:tcPr>
            <w:tcW w:w="3377" w:type="dxa"/>
          </w:tcPr>
          <w:p w14:paraId="207C08BE" w14:textId="77777777" w:rsidR="005F68FC" w:rsidRPr="00AE6352" w:rsidRDefault="005F68FC" w:rsidP="003E0A1F">
            <w:pPr>
              <w:pStyle w:val="RevealIntroRed"/>
              <w:rPr>
                <w:rFonts w:ascii="Arial" w:hAnsi="Arial" w:cs="Arial"/>
                <w:color w:val="auto"/>
                <w:sz w:val="22"/>
                <w:szCs w:val="22"/>
              </w:rPr>
            </w:pPr>
            <w:r w:rsidRPr="00AE6352">
              <w:rPr>
                <w:rFonts w:ascii="Arial" w:hAnsi="Arial" w:cs="Arial"/>
                <w:color w:val="auto"/>
                <w:sz w:val="22"/>
                <w:szCs w:val="22"/>
              </w:rPr>
              <w:t>Date:</w:t>
            </w:r>
          </w:p>
        </w:tc>
      </w:tr>
      <w:tr w:rsidR="005F68FC" w:rsidRPr="00AE6352" w14:paraId="5D1D21DC" w14:textId="77777777" w:rsidTr="00E80C65">
        <w:trPr>
          <w:trHeight w:val="509"/>
        </w:trPr>
        <w:tc>
          <w:tcPr>
            <w:tcW w:w="9473" w:type="dxa"/>
            <w:gridSpan w:val="2"/>
          </w:tcPr>
          <w:p w14:paraId="21E158EC" w14:textId="77777777" w:rsidR="005F68FC" w:rsidRPr="00AE6352" w:rsidRDefault="005F68FC" w:rsidP="003E0A1F">
            <w:pPr>
              <w:pStyle w:val="RevealIntroRed"/>
              <w:rPr>
                <w:rFonts w:ascii="Arial" w:hAnsi="Arial" w:cs="Arial"/>
                <w:color w:val="auto"/>
                <w:sz w:val="22"/>
                <w:szCs w:val="22"/>
              </w:rPr>
            </w:pPr>
            <w:r w:rsidRPr="00AE6352">
              <w:rPr>
                <w:rFonts w:ascii="Arial" w:hAnsi="Arial" w:cs="Arial"/>
                <w:color w:val="auto"/>
                <w:sz w:val="22"/>
                <w:szCs w:val="22"/>
              </w:rPr>
              <w:t>Employee Signature:</w:t>
            </w:r>
          </w:p>
        </w:tc>
      </w:tr>
    </w:tbl>
    <w:p w14:paraId="59B1DAE6" w14:textId="77777777" w:rsidR="001063A1" w:rsidRPr="00DE0235" w:rsidRDefault="001063A1" w:rsidP="00D72593"/>
    <w:sectPr w:rsidR="001063A1" w:rsidRPr="00DE0235" w:rsidSect="00AF152B">
      <w:headerReference w:type="default" r:id="rId11"/>
      <w:footerReference w:type="default" r:id="rId12"/>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5F2BF" w14:textId="77777777" w:rsidR="00EC140B" w:rsidRDefault="00EC140B" w:rsidP="0021722C">
      <w:pPr>
        <w:spacing w:after="0" w:line="240" w:lineRule="auto"/>
      </w:pPr>
      <w:r>
        <w:separator/>
      </w:r>
    </w:p>
  </w:endnote>
  <w:endnote w:type="continuationSeparator" w:id="0">
    <w:p w14:paraId="75FA6438" w14:textId="77777777" w:rsidR="00EC140B" w:rsidRDefault="00EC140B" w:rsidP="0021722C">
      <w:pPr>
        <w:spacing w:after="0" w:line="240" w:lineRule="auto"/>
      </w:pPr>
      <w:r>
        <w:continuationSeparator/>
      </w:r>
    </w:p>
  </w:endnote>
  <w:endnote w:type="continuationNotice" w:id="1">
    <w:p w14:paraId="36DB53D0" w14:textId="77777777" w:rsidR="00EC140B" w:rsidRDefault="00EC14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ontserrat">
    <w:altName w:val="Montserrat"/>
    <w:panose1 w:val="00000500000000000000"/>
    <w:charset w:val="00"/>
    <w:family w:val="auto"/>
    <w:pitch w:val="variable"/>
    <w:sig w:usb0="2000020F" w:usb1="00000003" w:usb2="00000000" w:usb3="00000000" w:csb0="00000197"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ontserrat-Regular">
    <w:altName w:val="Calibri"/>
    <w:panose1 w:val="00000000000000000000"/>
    <w:charset w:val="00"/>
    <w:family w:val="swiss"/>
    <w:notTrueType/>
    <w:pitch w:val="default"/>
    <w:sig w:usb0="00000003" w:usb1="00000000" w:usb2="00000000" w:usb3="00000000" w:csb0="00000001" w:csb1="00000000"/>
  </w:font>
  <w:font w:name="Riforma LL">
    <w:altName w:val="Calibri"/>
    <w:panose1 w:val="00000000000000000000"/>
    <w:charset w:val="00"/>
    <w:family w:val="swiss"/>
    <w:notTrueType/>
    <w:pitch w:val="variable"/>
    <w:sig w:usb0="A00000FF" w:usb1="4000E0F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2342" w14:textId="61BD6106" w:rsidR="007840CF" w:rsidRDefault="007840CF" w:rsidP="007840CF">
    <w:pPr>
      <w:rPr>
        <w:rFonts w:ascii="Calibri" w:hAnsi="Calibri" w:cs="Calibri"/>
        <w:color w:val="000000"/>
        <w:lang w:eastAsia="en-GB"/>
      </w:rPr>
    </w:pPr>
    <w:r>
      <w:rPr>
        <w:rFonts w:ascii="Calibri" w:hAnsi="Calibri" w:cs="Calibri"/>
        <w:color w:val="000000"/>
        <w:lang w:eastAsia="en-GB"/>
      </w:rPr>
      <w:t>F-HRES-01-V</w:t>
    </w:r>
    <w:r w:rsidR="00AC29D8">
      <w:rPr>
        <w:rFonts w:ascii="Calibri" w:hAnsi="Calibri" w:cs="Calibri"/>
        <w:color w:val="000000"/>
        <w:lang w:eastAsia="en-GB"/>
      </w:rPr>
      <w:t>2</w:t>
    </w:r>
    <w:r>
      <w:rPr>
        <w:rFonts w:ascii="Calibri" w:hAnsi="Calibri" w:cs="Calibri"/>
        <w:color w:val="000000"/>
        <w:lang w:eastAsia="en-GB"/>
      </w:rPr>
      <w:t>-</w:t>
    </w:r>
    <w:r w:rsidR="00AC29D8">
      <w:rPr>
        <w:rFonts w:ascii="Calibri" w:hAnsi="Calibri" w:cs="Calibri"/>
        <w:color w:val="000000"/>
        <w:lang w:eastAsia="en-GB"/>
      </w:rPr>
      <w:t>SW</w:t>
    </w:r>
    <w:r>
      <w:rPr>
        <w:rFonts w:ascii="Calibri" w:hAnsi="Calibri" w:cs="Calibri"/>
        <w:color w:val="000000"/>
        <w:lang w:eastAsia="en-GB"/>
      </w:rPr>
      <w:t>-Job-Description template-INT</w:t>
    </w:r>
  </w:p>
  <w:p w14:paraId="3B9F1DD6" w14:textId="324F1D3A" w:rsidR="007840CF" w:rsidRDefault="007840CF">
    <w:pPr>
      <w:pStyle w:val="Footer"/>
    </w:pPr>
  </w:p>
  <w:p w14:paraId="5FD4F861" w14:textId="77777777" w:rsidR="007840CF" w:rsidRDefault="00784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FF8B" w14:textId="77777777" w:rsidR="00EC140B" w:rsidRDefault="00EC140B" w:rsidP="0021722C">
      <w:pPr>
        <w:spacing w:after="0" w:line="240" w:lineRule="auto"/>
      </w:pPr>
      <w:r>
        <w:separator/>
      </w:r>
    </w:p>
  </w:footnote>
  <w:footnote w:type="continuationSeparator" w:id="0">
    <w:p w14:paraId="301C1572" w14:textId="77777777" w:rsidR="00EC140B" w:rsidRDefault="00EC140B" w:rsidP="0021722C">
      <w:pPr>
        <w:spacing w:after="0" w:line="240" w:lineRule="auto"/>
      </w:pPr>
      <w:r>
        <w:continuationSeparator/>
      </w:r>
    </w:p>
  </w:footnote>
  <w:footnote w:type="continuationNotice" w:id="1">
    <w:p w14:paraId="0E71B3AA" w14:textId="77777777" w:rsidR="00EC140B" w:rsidRDefault="00EC14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BC30D" w14:textId="4F42BCF0" w:rsidR="00984399" w:rsidRPr="008834E6" w:rsidRDefault="00E6270B" w:rsidP="00E6270B">
    <w:pPr>
      <w:pStyle w:val="Header"/>
      <w:pBdr>
        <w:bottom w:val="single" w:sz="12" w:space="15" w:color="auto"/>
      </w:pBdr>
      <w:spacing w:after="360"/>
      <w:rPr>
        <w:sz w:val="20"/>
        <w:szCs w:val="20"/>
      </w:rPr>
    </w:pPr>
    <w:r>
      <w:rPr>
        <w:rFonts w:asciiTheme="majorHAnsi" w:hAnsiTheme="majorHAnsi"/>
        <w:noProof/>
        <w:sz w:val="20"/>
        <w:szCs w:val="20"/>
        <w:lang w:val="en-GB" w:eastAsia="en-GB"/>
      </w:rPr>
      <w:drawing>
        <wp:inline distT="0" distB="0" distL="0" distR="0" wp14:anchorId="23222F5E" wp14:editId="0FDB7C93">
          <wp:extent cx="1352742" cy="207645"/>
          <wp:effectExtent l="0" t="0" r="0" b="1905"/>
          <wp:docPr id="610044411" name="Picture 61004441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44411"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52856" cy="2230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9792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B570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2A3F8C"/>
    <w:multiLevelType w:val="hybridMultilevel"/>
    <w:tmpl w:val="27648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321FD"/>
    <w:multiLevelType w:val="hybridMultilevel"/>
    <w:tmpl w:val="417A5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123261"/>
    <w:multiLevelType w:val="hybridMultilevel"/>
    <w:tmpl w:val="E6CCA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657BA8"/>
    <w:multiLevelType w:val="hybridMultilevel"/>
    <w:tmpl w:val="48A2E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717B88"/>
    <w:multiLevelType w:val="hybridMultilevel"/>
    <w:tmpl w:val="31423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F22A40"/>
    <w:multiLevelType w:val="hybridMultilevel"/>
    <w:tmpl w:val="02782F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736936"/>
    <w:multiLevelType w:val="hybridMultilevel"/>
    <w:tmpl w:val="0BA05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EA3E55"/>
    <w:multiLevelType w:val="hybridMultilevel"/>
    <w:tmpl w:val="290AF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E616E"/>
    <w:multiLevelType w:val="hybridMultilevel"/>
    <w:tmpl w:val="41E09104"/>
    <w:lvl w:ilvl="0" w:tplc="1548E9F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D59D3"/>
    <w:multiLevelType w:val="hybridMultilevel"/>
    <w:tmpl w:val="764E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BE5FFD"/>
    <w:multiLevelType w:val="hybridMultilevel"/>
    <w:tmpl w:val="CC3A7E76"/>
    <w:lvl w:ilvl="0" w:tplc="0809001B">
      <w:start w:val="1"/>
      <w:numFmt w:val="lowerRoman"/>
      <w:lvlText w:val="%1."/>
      <w:lvlJc w:val="right"/>
      <w:pPr>
        <w:ind w:left="720" w:hanging="360"/>
      </w:pPr>
    </w:lvl>
    <w:lvl w:ilvl="1" w:tplc="08090019" w:tentative="1">
      <w:start w:val="1"/>
      <w:numFmt w:val="lowerLetter"/>
      <w:pStyle w:val="Heading2Black"/>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32B3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F8E2A1C"/>
    <w:multiLevelType w:val="hybridMultilevel"/>
    <w:tmpl w:val="44FAB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2B1DF8"/>
    <w:multiLevelType w:val="hybridMultilevel"/>
    <w:tmpl w:val="C2327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456FBC"/>
    <w:multiLevelType w:val="hybridMultilevel"/>
    <w:tmpl w:val="8F309F34"/>
    <w:lvl w:ilvl="0" w:tplc="CA4C76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647C84"/>
    <w:multiLevelType w:val="hybridMultilevel"/>
    <w:tmpl w:val="D80A7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CA3C5B"/>
    <w:multiLevelType w:val="multilevel"/>
    <w:tmpl w:val="4B66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BF136D"/>
    <w:multiLevelType w:val="hybridMultilevel"/>
    <w:tmpl w:val="749C12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F01376"/>
    <w:multiLevelType w:val="hybridMultilevel"/>
    <w:tmpl w:val="3E50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F65CE2"/>
    <w:multiLevelType w:val="hybridMultilevel"/>
    <w:tmpl w:val="189E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792EE6"/>
    <w:multiLevelType w:val="hybridMultilevel"/>
    <w:tmpl w:val="0790589E"/>
    <w:lvl w:ilvl="0" w:tplc="1802553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66861"/>
    <w:multiLevelType w:val="hybridMultilevel"/>
    <w:tmpl w:val="54F83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7900E0"/>
    <w:multiLevelType w:val="hybridMultilevel"/>
    <w:tmpl w:val="7E540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DF2676"/>
    <w:multiLevelType w:val="multilevel"/>
    <w:tmpl w:val="F216E6A8"/>
    <w:lvl w:ilvl="0">
      <w:start w:val="1"/>
      <w:numFmt w:val="decimal"/>
      <w:pStyle w:val="Heading1Blue"/>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680" w:hanging="680"/>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6" w15:restartNumberingAfterBreak="0">
    <w:nsid w:val="614C7F17"/>
    <w:multiLevelType w:val="multilevel"/>
    <w:tmpl w:val="F98AE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4596CC7"/>
    <w:multiLevelType w:val="hybridMultilevel"/>
    <w:tmpl w:val="FD320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E90FFD"/>
    <w:multiLevelType w:val="hybridMultilevel"/>
    <w:tmpl w:val="FC40B56C"/>
    <w:lvl w:ilvl="0" w:tplc="1548E9FE">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8B58EA"/>
    <w:multiLevelType w:val="hybridMultilevel"/>
    <w:tmpl w:val="7F2AC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115C0C"/>
    <w:multiLevelType w:val="multilevel"/>
    <w:tmpl w:val="F98C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2E023A"/>
    <w:multiLevelType w:val="hybridMultilevel"/>
    <w:tmpl w:val="2CA4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C63475"/>
    <w:multiLevelType w:val="hybridMultilevel"/>
    <w:tmpl w:val="71C03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3A15AF"/>
    <w:multiLevelType w:val="hybridMultilevel"/>
    <w:tmpl w:val="29DE7246"/>
    <w:lvl w:ilvl="0" w:tplc="7994B57A">
      <w:start w:val="1"/>
      <w:numFmt w:val="bullet"/>
      <w:pStyle w:val="Numbered2"/>
      <w:lvlText w:val=""/>
      <w:lvlJc w:val="left"/>
      <w:pPr>
        <w:tabs>
          <w:tab w:val="num" w:pos="1038"/>
        </w:tabs>
        <w:ind w:left="1038" w:hanging="358"/>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7254B9"/>
    <w:multiLevelType w:val="hybridMultilevel"/>
    <w:tmpl w:val="D0E6C0E4"/>
    <w:lvl w:ilvl="0" w:tplc="08090001">
      <w:start w:val="1"/>
      <w:numFmt w:val="bullet"/>
      <w:lvlText w:val=""/>
      <w:lvlJc w:val="left"/>
      <w:pPr>
        <w:ind w:left="720" w:hanging="360"/>
      </w:pPr>
      <w:rPr>
        <w:rFonts w:ascii="Symbol" w:hAnsi="Symbol" w:hint="default"/>
      </w:rPr>
    </w:lvl>
    <w:lvl w:ilvl="1" w:tplc="E4E022F8">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EC3F7C"/>
    <w:multiLevelType w:val="hybridMultilevel"/>
    <w:tmpl w:val="5D60B630"/>
    <w:lvl w:ilvl="0" w:tplc="08090001">
      <w:start w:val="1"/>
      <w:numFmt w:val="bullet"/>
      <w:lvlText w:val=""/>
      <w:lvlJc w:val="left"/>
      <w:pPr>
        <w:ind w:left="2662" w:hanging="360"/>
      </w:pPr>
      <w:rPr>
        <w:rFonts w:ascii="Symbol" w:hAnsi="Symbol" w:hint="default"/>
      </w:rPr>
    </w:lvl>
    <w:lvl w:ilvl="1" w:tplc="08090003" w:tentative="1">
      <w:start w:val="1"/>
      <w:numFmt w:val="bullet"/>
      <w:lvlText w:val="o"/>
      <w:lvlJc w:val="left"/>
      <w:pPr>
        <w:ind w:left="3382" w:hanging="360"/>
      </w:pPr>
      <w:rPr>
        <w:rFonts w:ascii="Courier New" w:hAnsi="Courier New" w:cs="Courier New" w:hint="default"/>
      </w:rPr>
    </w:lvl>
    <w:lvl w:ilvl="2" w:tplc="08090005" w:tentative="1">
      <w:start w:val="1"/>
      <w:numFmt w:val="bullet"/>
      <w:lvlText w:val=""/>
      <w:lvlJc w:val="left"/>
      <w:pPr>
        <w:ind w:left="4102" w:hanging="360"/>
      </w:pPr>
      <w:rPr>
        <w:rFonts w:ascii="Wingdings" w:hAnsi="Wingdings" w:hint="default"/>
      </w:rPr>
    </w:lvl>
    <w:lvl w:ilvl="3" w:tplc="08090001" w:tentative="1">
      <w:start w:val="1"/>
      <w:numFmt w:val="bullet"/>
      <w:lvlText w:val=""/>
      <w:lvlJc w:val="left"/>
      <w:pPr>
        <w:ind w:left="4822" w:hanging="360"/>
      </w:pPr>
      <w:rPr>
        <w:rFonts w:ascii="Symbol" w:hAnsi="Symbol" w:hint="default"/>
      </w:rPr>
    </w:lvl>
    <w:lvl w:ilvl="4" w:tplc="08090003" w:tentative="1">
      <w:start w:val="1"/>
      <w:numFmt w:val="bullet"/>
      <w:lvlText w:val="o"/>
      <w:lvlJc w:val="left"/>
      <w:pPr>
        <w:ind w:left="5542" w:hanging="360"/>
      </w:pPr>
      <w:rPr>
        <w:rFonts w:ascii="Courier New" w:hAnsi="Courier New" w:cs="Courier New" w:hint="default"/>
      </w:rPr>
    </w:lvl>
    <w:lvl w:ilvl="5" w:tplc="08090005" w:tentative="1">
      <w:start w:val="1"/>
      <w:numFmt w:val="bullet"/>
      <w:lvlText w:val=""/>
      <w:lvlJc w:val="left"/>
      <w:pPr>
        <w:ind w:left="6262" w:hanging="360"/>
      </w:pPr>
      <w:rPr>
        <w:rFonts w:ascii="Wingdings" w:hAnsi="Wingdings" w:hint="default"/>
      </w:rPr>
    </w:lvl>
    <w:lvl w:ilvl="6" w:tplc="08090001" w:tentative="1">
      <w:start w:val="1"/>
      <w:numFmt w:val="bullet"/>
      <w:lvlText w:val=""/>
      <w:lvlJc w:val="left"/>
      <w:pPr>
        <w:ind w:left="6982" w:hanging="360"/>
      </w:pPr>
      <w:rPr>
        <w:rFonts w:ascii="Symbol" w:hAnsi="Symbol" w:hint="default"/>
      </w:rPr>
    </w:lvl>
    <w:lvl w:ilvl="7" w:tplc="08090003" w:tentative="1">
      <w:start w:val="1"/>
      <w:numFmt w:val="bullet"/>
      <w:lvlText w:val="o"/>
      <w:lvlJc w:val="left"/>
      <w:pPr>
        <w:ind w:left="7702" w:hanging="360"/>
      </w:pPr>
      <w:rPr>
        <w:rFonts w:ascii="Courier New" w:hAnsi="Courier New" w:cs="Courier New" w:hint="default"/>
      </w:rPr>
    </w:lvl>
    <w:lvl w:ilvl="8" w:tplc="08090005" w:tentative="1">
      <w:start w:val="1"/>
      <w:numFmt w:val="bullet"/>
      <w:lvlText w:val=""/>
      <w:lvlJc w:val="left"/>
      <w:pPr>
        <w:ind w:left="8422" w:hanging="360"/>
      </w:pPr>
      <w:rPr>
        <w:rFonts w:ascii="Wingdings" w:hAnsi="Wingdings" w:hint="default"/>
      </w:rPr>
    </w:lvl>
  </w:abstractNum>
  <w:num w:numId="1" w16cid:durableId="1479810404">
    <w:abstractNumId w:val="33"/>
  </w:num>
  <w:num w:numId="2" w16cid:durableId="150488106">
    <w:abstractNumId w:val="12"/>
  </w:num>
  <w:num w:numId="3" w16cid:durableId="503784297">
    <w:abstractNumId w:val="25"/>
  </w:num>
  <w:num w:numId="4" w16cid:durableId="36052984">
    <w:abstractNumId w:val="22"/>
  </w:num>
  <w:num w:numId="5" w16cid:durableId="2109234112">
    <w:abstractNumId w:val="16"/>
  </w:num>
  <w:num w:numId="6" w16cid:durableId="286669441">
    <w:abstractNumId w:val="2"/>
  </w:num>
  <w:num w:numId="7" w16cid:durableId="139004539">
    <w:abstractNumId w:val="21"/>
  </w:num>
  <w:num w:numId="8" w16cid:durableId="264774789">
    <w:abstractNumId w:val="29"/>
  </w:num>
  <w:num w:numId="9" w16cid:durableId="2144348954">
    <w:abstractNumId w:val="4"/>
  </w:num>
  <w:num w:numId="10" w16cid:durableId="616330571">
    <w:abstractNumId w:val="6"/>
  </w:num>
  <w:num w:numId="11" w16cid:durableId="1909613258">
    <w:abstractNumId w:val="33"/>
  </w:num>
  <w:num w:numId="12" w16cid:durableId="1722746237">
    <w:abstractNumId w:val="7"/>
  </w:num>
  <w:num w:numId="13" w16cid:durableId="668870737">
    <w:abstractNumId w:val="3"/>
  </w:num>
  <w:num w:numId="14" w16cid:durableId="1169054892">
    <w:abstractNumId w:val="17"/>
  </w:num>
  <w:num w:numId="15" w16cid:durableId="2062903988">
    <w:abstractNumId w:val="23"/>
  </w:num>
  <w:num w:numId="16" w16cid:durableId="1113550767">
    <w:abstractNumId w:val="14"/>
  </w:num>
  <w:num w:numId="17" w16cid:durableId="855507149">
    <w:abstractNumId w:val="10"/>
  </w:num>
  <w:num w:numId="18" w16cid:durableId="1401562560">
    <w:abstractNumId w:val="35"/>
  </w:num>
  <w:num w:numId="19" w16cid:durableId="322398064">
    <w:abstractNumId w:val="28"/>
  </w:num>
  <w:num w:numId="20" w16cid:durableId="1447967546">
    <w:abstractNumId w:val="18"/>
  </w:num>
  <w:num w:numId="21" w16cid:durableId="1290938736">
    <w:abstractNumId w:val="26"/>
  </w:num>
  <w:num w:numId="22" w16cid:durableId="452868790">
    <w:abstractNumId w:val="30"/>
  </w:num>
  <w:num w:numId="23" w16cid:durableId="1435250562">
    <w:abstractNumId w:val="19"/>
  </w:num>
  <w:num w:numId="24" w16cid:durableId="554506588">
    <w:abstractNumId w:val="5"/>
  </w:num>
  <w:num w:numId="25" w16cid:durableId="1505975616">
    <w:abstractNumId w:val="15"/>
  </w:num>
  <w:num w:numId="26" w16cid:durableId="202254117">
    <w:abstractNumId w:val="27"/>
  </w:num>
  <w:num w:numId="27" w16cid:durableId="754208315">
    <w:abstractNumId w:val="31"/>
  </w:num>
  <w:num w:numId="28" w16cid:durableId="443229018">
    <w:abstractNumId w:val="32"/>
  </w:num>
  <w:num w:numId="29" w16cid:durableId="1400788767">
    <w:abstractNumId w:val="9"/>
  </w:num>
  <w:num w:numId="30" w16cid:durableId="943994094">
    <w:abstractNumId w:val="24"/>
  </w:num>
  <w:num w:numId="31" w16cid:durableId="2132046774">
    <w:abstractNumId w:val="20"/>
  </w:num>
  <w:num w:numId="32" w16cid:durableId="238254217">
    <w:abstractNumId w:val="0"/>
  </w:num>
  <w:num w:numId="33" w16cid:durableId="1672563081">
    <w:abstractNumId w:val="1"/>
  </w:num>
  <w:num w:numId="34" w16cid:durableId="2108033860">
    <w:abstractNumId w:val="13"/>
  </w:num>
  <w:num w:numId="35" w16cid:durableId="2050447592">
    <w:abstractNumId w:val="34"/>
  </w:num>
  <w:num w:numId="36" w16cid:durableId="14623706">
    <w:abstractNumId w:val="8"/>
  </w:num>
  <w:num w:numId="37" w16cid:durableId="10119174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22C"/>
    <w:rsid w:val="00013A54"/>
    <w:rsid w:val="000145C7"/>
    <w:rsid w:val="00014F5B"/>
    <w:rsid w:val="00020344"/>
    <w:rsid w:val="0002283B"/>
    <w:rsid w:val="00022A86"/>
    <w:rsid w:val="00024B62"/>
    <w:rsid w:val="0004161F"/>
    <w:rsid w:val="00044BB8"/>
    <w:rsid w:val="00046FBE"/>
    <w:rsid w:val="00050BEE"/>
    <w:rsid w:val="000548F3"/>
    <w:rsid w:val="000553A2"/>
    <w:rsid w:val="000610C4"/>
    <w:rsid w:val="0006537D"/>
    <w:rsid w:val="00067A83"/>
    <w:rsid w:val="00075C21"/>
    <w:rsid w:val="00077DEE"/>
    <w:rsid w:val="000839C8"/>
    <w:rsid w:val="00083C7D"/>
    <w:rsid w:val="0008682E"/>
    <w:rsid w:val="000930EC"/>
    <w:rsid w:val="00096D4E"/>
    <w:rsid w:val="000973FE"/>
    <w:rsid w:val="00097DE9"/>
    <w:rsid w:val="00097EC0"/>
    <w:rsid w:val="000A0B10"/>
    <w:rsid w:val="000A19A3"/>
    <w:rsid w:val="000A1C98"/>
    <w:rsid w:val="000A3B5F"/>
    <w:rsid w:val="000A5665"/>
    <w:rsid w:val="000A650E"/>
    <w:rsid w:val="000B23BF"/>
    <w:rsid w:val="000B60D9"/>
    <w:rsid w:val="000B73DB"/>
    <w:rsid w:val="000C18B3"/>
    <w:rsid w:val="000C2549"/>
    <w:rsid w:val="000C5671"/>
    <w:rsid w:val="000C6D3D"/>
    <w:rsid w:val="000C749C"/>
    <w:rsid w:val="000D565A"/>
    <w:rsid w:val="000E222D"/>
    <w:rsid w:val="000E23A5"/>
    <w:rsid w:val="000E5044"/>
    <w:rsid w:val="000E56CF"/>
    <w:rsid w:val="000E64F9"/>
    <w:rsid w:val="000E7528"/>
    <w:rsid w:val="000E7DB1"/>
    <w:rsid w:val="000F0423"/>
    <w:rsid w:val="000F1C21"/>
    <w:rsid w:val="000F3F9D"/>
    <w:rsid w:val="000F6E67"/>
    <w:rsid w:val="0010181A"/>
    <w:rsid w:val="00102171"/>
    <w:rsid w:val="00102712"/>
    <w:rsid w:val="001042A8"/>
    <w:rsid w:val="00104503"/>
    <w:rsid w:val="001050F3"/>
    <w:rsid w:val="001063A1"/>
    <w:rsid w:val="0010688F"/>
    <w:rsid w:val="0011082E"/>
    <w:rsid w:val="00112244"/>
    <w:rsid w:val="00112B73"/>
    <w:rsid w:val="001154CA"/>
    <w:rsid w:val="001163F7"/>
    <w:rsid w:val="00120C71"/>
    <w:rsid w:val="00126EEE"/>
    <w:rsid w:val="00133E26"/>
    <w:rsid w:val="001359CD"/>
    <w:rsid w:val="001374AF"/>
    <w:rsid w:val="001412A3"/>
    <w:rsid w:val="001434C6"/>
    <w:rsid w:val="0014520E"/>
    <w:rsid w:val="00146705"/>
    <w:rsid w:val="001472F5"/>
    <w:rsid w:val="00150AFA"/>
    <w:rsid w:val="00155784"/>
    <w:rsid w:val="00155D49"/>
    <w:rsid w:val="00157C46"/>
    <w:rsid w:val="0016215A"/>
    <w:rsid w:val="001639A1"/>
    <w:rsid w:val="00167167"/>
    <w:rsid w:val="00167E47"/>
    <w:rsid w:val="001708C8"/>
    <w:rsid w:val="00173A99"/>
    <w:rsid w:val="0017420A"/>
    <w:rsid w:val="00176B09"/>
    <w:rsid w:val="00176BAE"/>
    <w:rsid w:val="00177F18"/>
    <w:rsid w:val="00180B5E"/>
    <w:rsid w:val="00181059"/>
    <w:rsid w:val="001821A0"/>
    <w:rsid w:val="001826EA"/>
    <w:rsid w:val="00183547"/>
    <w:rsid w:val="00184A02"/>
    <w:rsid w:val="00184ADF"/>
    <w:rsid w:val="00185367"/>
    <w:rsid w:val="00185884"/>
    <w:rsid w:val="00185F4E"/>
    <w:rsid w:val="00186FCD"/>
    <w:rsid w:val="00192B96"/>
    <w:rsid w:val="00194FB2"/>
    <w:rsid w:val="001958D0"/>
    <w:rsid w:val="00196537"/>
    <w:rsid w:val="0019749F"/>
    <w:rsid w:val="001A04E4"/>
    <w:rsid w:val="001A16F5"/>
    <w:rsid w:val="001A3220"/>
    <w:rsid w:val="001A5567"/>
    <w:rsid w:val="001A5B84"/>
    <w:rsid w:val="001A7BEE"/>
    <w:rsid w:val="001B3819"/>
    <w:rsid w:val="001B4638"/>
    <w:rsid w:val="001B7E89"/>
    <w:rsid w:val="001C1FAF"/>
    <w:rsid w:val="001C2618"/>
    <w:rsid w:val="001C5423"/>
    <w:rsid w:val="001C5A82"/>
    <w:rsid w:val="001D0A6F"/>
    <w:rsid w:val="001D34F0"/>
    <w:rsid w:val="001D53BB"/>
    <w:rsid w:val="001D56A3"/>
    <w:rsid w:val="001D5D31"/>
    <w:rsid w:val="001D6642"/>
    <w:rsid w:val="001E12D2"/>
    <w:rsid w:val="001E47C3"/>
    <w:rsid w:val="001F0977"/>
    <w:rsid w:val="001F1DFD"/>
    <w:rsid w:val="00200479"/>
    <w:rsid w:val="00201068"/>
    <w:rsid w:val="00201803"/>
    <w:rsid w:val="00201EEB"/>
    <w:rsid w:val="00202318"/>
    <w:rsid w:val="0020432F"/>
    <w:rsid w:val="002047E8"/>
    <w:rsid w:val="002057FE"/>
    <w:rsid w:val="00211D90"/>
    <w:rsid w:val="00212BFB"/>
    <w:rsid w:val="00216AC6"/>
    <w:rsid w:val="0021722C"/>
    <w:rsid w:val="00223965"/>
    <w:rsid w:val="00225550"/>
    <w:rsid w:val="00225929"/>
    <w:rsid w:val="00233C82"/>
    <w:rsid w:val="00233F6C"/>
    <w:rsid w:val="00234078"/>
    <w:rsid w:val="002362BC"/>
    <w:rsid w:val="00236E20"/>
    <w:rsid w:val="00242752"/>
    <w:rsid w:val="00245449"/>
    <w:rsid w:val="002505F5"/>
    <w:rsid w:val="00250D0D"/>
    <w:rsid w:val="00251148"/>
    <w:rsid w:val="0025132E"/>
    <w:rsid w:val="00251A1C"/>
    <w:rsid w:val="00253335"/>
    <w:rsid w:val="00255248"/>
    <w:rsid w:val="00255CD6"/>
    <w:rsid w:val="00255E45"/>
    <w:rsid w:val="00256C55"/>
    <w:rsid w:val="00260288"/>
    <w:rsid w:val="00264D7E"/>
    <w:rsid w:val="00265011"/>
    <w:rsid w:val="002679AF"/>
    <w:rsid w:val="00270458"/>
    <w:rsid w:val="00276B9A"/>
    <w:rsid w:val="002823E9"/>
    <w:rsid w:val="002843C9"/>
    <w:rsid w:val="00290CEC"/>
    <w:rsid w:val="002958EB"/>
    <w:rsid w:val="00297375"/>
    <w:rsid w:val="00297B8F"/>
    <w:rsid w:val="002B035E"/>
    <w:rsid w:val="002B1AA7"/>
    <w:rsid w:val="002B28EF"/>
    <w:rsid w:val="002B5EA5"/>
    <w:rsid w:val="002C208A"/>
    <w:rsid w:val="002C2900"/>
    <w:rsid w:val="002C49F3"/>
    <w:rsid w:val="002C70F7"/>
    <w:rsid w:val="002C7383"/>
    <w:rsid w:val="002D0106"/>
    <w:rsid w:val="002D2960"/>
    <w:rsid w:val="002D2CFC"/>
    <w:rsid w:val="002D3D70"/>
    <w:rsid w:val="002D46D3"/>
    <w:rsid w:val="002D47A3"/>
    <w:rsid w:val="002D4ED9"/>
    <w:rsid w:val="002D6E84"/>
    <w:rsid w:val="002E1F73"/>
    <w:rsid w:val="002E3A6C"/>
    <w:rsid w:val="002F2CD0"/>
    <w:rsid w:val="002F68A3"/>
    <w:rsid w:val="002F6CDF"/>
    <w:rsid w:val="002F7405"/>
    <w:rsid w:val="002F754E"/>
    <w:rsid w:val="002F7D1F"/>
    <w:rsid w:val="00302CCD"/>
    <w:rsid w:val="00303B3F"/>
    <w:rsid w:val="00304EFA"/>
    <w:rsid w:val="00305701"/>
    <w:rsid w:val="00305AF9"/>
    <w:rsid w:val="003072F8"/>
    <w:rsid w:val="00307A22"/>
    <w:rsid w:val="003117C5"/>
    <w:rsid w:val="00311DF5"/>
    <w:rsid w:val="0031256B"/>
    <w:rsid w:val="00312AA4"/>
    <w:rsid w:val="00320442"/>
    <w:rsid w:val="00322355"/>
    <w:rsid w:val="003224B6"/>
    <w:rsid w:val="00322896"/>
    <w:rsid w:val="00323B7F"/>
    <w:rsid w:val="00323EB6"/>
    <w:rsid w:val="00324DCD"/>
    <w:rsid w:val="00326E08"/>
    <w:rsid w:val="003311EF"/>
    <w:rsid w:val="00331908"/>
    <w:rsid w:val="00332124"/>
    <w:rsid w:val="003328FE"/>
    <w:rsid w:val="00332D3F"/>
    <w:rsid w:val="00336A07"/>
    <w:rsid w:val="00337E21"/>
    <w:rsid w:val="003412E6"/>
    <w:rsid w:val="00345A51"/>
    <w:rsid w:val="00352190"/>
    <w:rsid w:val="00352F4F"/>
    <w:rsid w:val="00356105"/>
    <w:rsid w:val="00360767"/>
    <w:rsid w:val="0036090A"/>
    <w:rsid w:val="003629D4"/>
    <w:rsid w:val="003635C1"/>
    <w:rsid w:val="0036555C"/>
    <w:rsid w:val="003659F4"/>
    <w:rsid w:val="00370809"/>
    <w:rsid w:val="00370ABE"/>
    <w:rsid w:val="0037119E"/>
    <w:rsid w:val="00371B8E"/>
    <w:rsid w:val="00373BBF"/>
    <w:rsid w:val="00373E9A"/>
    <w:rsid w:val="00374582"/>
    <w:rsid w:val="00376BFB"/>
    <w:rsid w:val="00377DD3"/>
    <w:rsid w:val="00382E78"/>
    <w:rsid w:val="00385FB0"/>
    <w:rsid w:val="00386AC2"/>
    <w:rsid w:val="00390C9E"/>
    <w:rsid w:val="00391A93"/>
    <w:rsid w:val="00391F8F"/>
    <w:rsid w:val="00392B71"/>
    <w:rsid w:val="00392E7E"/>
    <w:rsid w:val="00393B8B"/>
    <w:rsid w:val="00395A21"/>
    <w:rsid w:val="00395EA5"/>
    <w:rsid w:val="003A1781"/>
    <w:rsid w:val="003A2AB0"/>
    <w:rsid w:val="003A306D"/>
    <w:rsid w:val="003A35B2"/>
    <w:rsid w:val="003A5AD7"/>
    <w:rsid w:val="003A5E6F"/>
    <w:rsid w:val="003A60EE"/>
    <w:rsid w:val="003A71DC"/>
    <w:rsid w:val="003B01D7"/>
    <w:rsid w:val="003B08E6"/>
    <w:rsid w:val="003B177D"/>
    <w:rsid w:val="003B1CCE"/>
    <w:rsid w:val="003B2B49"/>
    <w:rsid w:val="003B43C7"/>
    <w:rsid w:val="003B4BA5"/>
    <w:rsid w:val="003B52EE"/>
    <w:rsid w:val="003B6E8F"/>
    <w:rsid w:val="003B73D6"/>
    <w:rsid w:val="003C3452"/>
    <w:rsid w:val="003C5CCF"/>
    <w:rsid w:val="003D14F9"/>
    <w:rsid w:val="003D3397"/>
    <w:rsid w:val="003D6B16"/>
    <w:rsid w:val="003E0A1F"/>
    <w:rsid w:val="003F1493"/>
    <w:rsid w:val="003F1A10"/>
    <w:rsid w:val="003F34EF"/>
    <w:rsid w:val="003F74DB"/>
    <w:rsid w:val="003F777D"/>
    <w:rsid w:val="003F7C73"/>
    <w:rsid w:val="003F7D7C"/>
    <w:rsid w:val="003F7E78"/>
    <w:rsid w:val="003F7F17"/>
    <w:rsid w:val="00400347"/>
    <w:rsid w:val="00400CAC"/>
    <w:rsid w:val="00404CE2"/>
    <w:rsid w:val="00411CCF"/>
    <w:rsid w:val="00412F0D"/>
    <w:rsid w:val="00413A17"/>
    <w:rsid w:val="00415558"/>
    <w:rsid w:val="00421C96"/>
    <w:rsid w:val="00424D94"/>
    <w:rsid w:val="00426502"/>
    <w:rsid w:val="00430F6C"/>
    <w:rsid w:val="00432936"/>
    <w:rsid w:val="004340A4"/>
    <w:rsid w:val="00437785"/>
    <w:rsid w:val="00440E12"/>
    <w:rsid w:val="004417A6"/>
    <w:rsid w:val="00444A1A"/>
    <w:rsid w:val="00444B49"/>
    <w:rsid w:val="00451D3B"/>
    <w:rsid w:val="004529A7"/>
    <w:rsid w:val="004537FD"/>
    <w:rsid w:val="004550EC"/>
    <w:rsid w:val="004610AF"/>
    <w:rsid w:val="004617C8"/>
    <w:rsid w:val="00462EB7"/>
    <w:rsid w:val="004658B7"/>
    <w:rsid w:val="004659EA"/>
    <w:rsid w:val="004669D5"/>
    <w:rsid w:val="00467B00"/>
    <w:rsid w:val="004705BF"/>
    <w:rsid w:val="004720AB"/>
    <w:rsid w:val="004731D8"/>
    <w:rsid w:val="0048045F"/>
    <w:rsid w:val="00481FD9"/>
    <w:rsid w:val="00491B40"/>
    <w:rsid w:val="00491D7D"/>
    <w:rsid w:val="004921C5"/>
    <w:rsid w:val="00492816"/>
    <w:rsid w:val="00494FE3"/>
    <w:rsid w:val="00496245"/>
    <w:rsid w:val="004968A2"/>
    <w:rsid w:val="00496BC3"/>
    <w:rsid w:val="004A1EB4"/>
    <w:rsid w:val="004A2E78"/>
    <w:rsid w:val="004A483B"/>
    <w:rsid w:val="004A6C84"/>
    <w:rsid w:val="004B023A"/>
    <w:rsid w:val="004B0704"/>
    <w:rsid w:val="004B1E1F"/>
    <w:rsid w:val="004B2DAB"/>
    <w:rsid w:val="004B50A7"/>
    <w:rsid w:val="004B7ED4"/>
    <w:rsid w:val="004C1071"/>
    <w:rsid w:val="004C6251"/>
    <w:rsid w:val="004D484D"/>
    <w:rsid w:val="004D5F28"/>
    <w:rsid w:val="004E2C81"/>
    <w:rsid w:val="004E55FB"/>
    <w:rsid w:val="004E632D"/>
    <w:rsid w:val="004E66CA"/>
    <w:rsid w:val="004F0B00"/>
    <w:rsid w:val="004F387B"/>
    <w:rsid w:val="004F64B7"/>
    <w:rsid w:val="0050232D"/>
    <w:rsid w:val="00502D5A"/>
    <w:rsid w:val="00504A19"/>
    <w:rsid w:val="0050532D"/>
    <w:rsid w:val="005058BC"/>
    <w:rsid w:val="0050639D"/>
    <w:rsid w:val="00510655"/>
    <w:rsid w:val="0051121A"/>
    <w:rsid w:val="00511683"/>
    <w:rsid w:val="00511F50"/>
    <w:rsid w:val="00513974"/>
    <w:rsid w:val="00513DDA"/>
    <w:rsid w:val="005157A7"/>
    <w:rsid w:val="00516CB4"/>
    <w:rsid w:val="0052502A"/>
    <w:rsid w:val="005251E7"/>
    <w:rsid w:val="00527BF5"/>
    <w:rsid w:val="00531D39"/>
    <w:rsid w:val="00531F16"/>
    <w:rsid w:val="00534043"/>
    <w:rsid w:val="00534D56"/>
    <w:rsid w:val="00536DD1"/>
    <w:rsid w:val="00541243"/>
    <w:rsid w:val="00542C30"/>
    <w:rsid w:val="00547EA1"/>
    <w:rsid w:val="0055413D"/>
    <w:rsid w:val="005555B9"/>
    <w:rsid w:val="00556400"/>
    <w:rsid w:val="00556521"/>
    <w:rsid w:val="005566A5"/>
    <w:rsid w:val="00556A83"/>
    <w:rsid w:val="00561CBD"/>
    <w:rsid w:val="00561F70"/>
    <w:rsid w:val="00562EC7"/>
    <w:rsid w:val="00563100"/>
    <w:rsid w:val="00563386"/>
    <w:rsid w:val="00564223"/>
    <w:rsid w:val="005656A1"/>
    <w:rsid w:val="00566E63"/>
    <w:rsid w:val="00571C8C"/>
    <w:rsid w:val="00573940"/>
    <w:rsid w:val="00573DDA"/>
    <w:rsid w:val="00574A62"/>
    <w:rsid w:val="00575DD7"/>
    <w:rsid w:val="00576159"/>
    <w:rsid w:val="0057693B"/>
    <w:rsid w:val="00576E7A"/>
    <w:rsid w:val="0058021E"/>
    <w:rsid w:val="005811E3"/>
    <w:rsid w:val="00581D63"/>
    <w:rsid w:val="00583187"/>
    <w:rsid w:val="00587F65"/>
    <w:rsid w:val="0059067B"/>
    <w:rsid w:val="00593FE3"/>
    <w:rsid w:val="005A489D"/>
    <w:rsid w:val="005A6EFD"/>
    <w:rsid w:val="005B2D18"/>
    <w:rsid w:val="005B4094"/>
    <w:rsid w:val="005B4980"/>
    <w:rsid w:val="005B6964"/>
    <w:rsid w:val="005B71AD"/>
    <w:rsid w:val="005B71AF"/>
    <w:rsid w:val="005C1F4C"/>
    <w:rsid w:val="005D00FE"/>
    <w:rsid w:val="005D0131"/>
    <w:rsid w:val="005D03B7"/>
    <w:rsid w:val="005D3436"/>
    <w:rsid w:val="005D494A"/>
    <w:rsid w:val="005D73A0"/>
    <w:rsid w:val="005E0067"/>
    <w:rsid w:val="005E1CAA"/>
    <w:rsid w:val="005E2B45"/>
    <w:rsid w:val="005E37D0"/>
    <w:rsid w:val="005F22FC"/>
    <w:rsid w:val="005F68FC"/>
    <w:rsid w:val="00603B04"/>
    <w:rsid w:val="00605C3E"/>
    <w:rsid w:val="00610677"/>
    <w:rsid w:val="00611BDE"/>
    <w:rsid w:val="006141EA"/>
    <w:rsid w:val="00615846"/>
    <w:rsid w:val="006167B2"/>
    <w:rsid w:val="006170B3"/>
    <w:rsid w:val="006206F1"/>
    <w:rsid w:val="00620C94"/>
    <w:rsid w:val="00622C55"/>
    <w:rsid w:val="0062792D"/>
    <w:rsid w:val="006338E7"/>
    <w:rsid w:val="00635E93"/>
    <w:rsid w:val="00636E93"/>
    <w:rsid w:val="0064007C"/>
    <w:rsid w:val="00640A19"/>
    <w:rsid w:val="0064224A"/>
    <w:rsid w:val="00643C4C"/>
    <w:rsid w:val="006444E1"/>
    <w:rsid w:val="00646AAC"/>
    <w:rsid w:val="00654845"/>
    <w:rsid w:val="0065512E"/>
    <w:rsid w:val="00656CB8"/>
    <w:rsid w:val="006573ED"/>
    <w:rsid w:val="006608CB"/>
    <w:rsid w:val="00664C5D"/>
    <w:rsid w:val="00665417"/>
    <w:rsid w:val="0066660C"/>
    <w:rsid w:val="00672A6F"/>
    <w:rsid w:val="00674DD6"/>
    <w:rsid w:val="00675E8E"/>
    <w:rsid w:val="006804BF"/>
    <w:rsid w:val="00685762"/>
    <w:rsid w:val="0068699D"/>
    <w:rsid w:val="0068704F"/>
    <w:rsid w:val="00687636"/>
    <w:rsid w:val="0069077B"/>
    <w:rsid w:val="00692BC5"/>
    <w:rsid w:val="00693111"/>
    <w:rsid w:val="0069787F"/>
    <w:rsid w:val="006A0C07"/>
    <w:rsid w:val="006A5792"/>
    <w:rsid w:val="006A603D"/>
    <w:rsid w:val="006A6D70"/>
    <w:rsid w:val="006B05FA"/>
    <w:rsid w:val="006B119B"/>
    <w:rsid w:val="006B17DE"/>
    <w:rsid w:val="006B1943"/>
    <w:rsid w:val="006B1F04"/>
    <w:rsid w:val="006B56F8"/>
    <w:rsid w:val="006B647F"/>
    <w:rsid w:val="006C0EEA"/>
    <w:rsid w:val="006C1D03"/>
    <w:rsid w:val="006C1E5F"/>
    <w:rsid w:val="006C240D"/>
    <w:rsid w:val="006C27EE"/>
    <w:rsid w:val="006C532A"/>
    <w:rsid w:val="006C59AA"/>
    <w:rsid w:val="006D0484"/>
    <w:rsid w:val="006D2200"/>
    <w:rsid w:val="006D667B"/>
    <w:rsid w:val="006D691D"/>
    <w:rsid w:val="006D6A1C"/>
    <w:rsid w:val="006E1D55"/>
    <w:rsid w:val="006E239A"/>
    <w:rsid w:val="006E2CAB"/>
    <w:rsid w:val="006E3873"/>
    <w:rsid w:val="006E4A50"/>
    <w:rsid w:val="006E54B0"/>
    <w:rsid w:val="006F01A7"/>
    <w:rsid w:val="006F1F2D"/>
    <w:rsid w:val="006F208C"/>
    <w:rsid w:val="006F2801"/>
    <w:rsid w:val="00703660"/>
    <w:rsid w:val="0070389C"/>
    <w:rsid w:val="00703B1E"/>
    <w:rsid w:val="007055DC"/>
    <w:rsid w:val="007065B8"/>
    <w:rsid w:val="00706A73"/>
    <w:rsid w:val="0071139B"/>
    <w:rsid w:val="00712CF7"/>
    <w:rsid w:val="00713728"/>
    <w:rsid w:val="007153F0"/>
    <w:rsid w:val="00717751"/>
    <w:rsid w:val="0072022F"/>
    <w:rsid w:val="007245B4"/>
    <w:rsid w:val="0072680A"/>
    <w:rsid w:val="00727EAB"/>
    <w:rsid w:val="0073069D"/>
    <w:rsid w:val="00730EFF"/>
    <w:rsid w:val="0073262D"/>
    <w:rsid w:val="00732BD7"/>
    <w:rsid w:val="00733C1C"/>
    <w:rsid w:val="00734095"/>
    <w:rsid w:val="00734EA3"/>
    <w:rsid w:val="00734EA7"/>
    <w:rsid w:val="00735F2E"/>
    <w:rsid w:val="00736682"/>
    <w:rsid w:val="00736C03"/>
    <w:rsid w:val="00746FC4"/>
    <w:rsid w:val="00747116"/>
    <w:rsid w:val="00752480"/>
    <w:rsid w:val="00752B06"/>
    <w:rsid w:val="00756635"/>
    <w:rsid w:val="00760342"/>
    <w:rsid w:val="007613D6"/>
    <w:rsid w:val="007625B8"/>
    <w:rsid w:val="0076289F"/>
    <w:rsid w:val="00762F3D"/>
    <w:rsid w:val="0076371B"/>
    <w:rsid w:val="007639F3"/>
    <w:rsid w:val="00764102"/>
    <w:rsid w:val="00764172"/>
    <w:rsid w:val="00766F3D"/>
    <w:rsid w:val="00767CD9"/>
    <w:rsid w:val="0077110C"/>
    <w:rsid w:val="0077280A"/>
    <w:rsid w:val="007738DA"/>
    <w:rsid w:val="0077651E"/>
    <w:rsid w:val="00776992"/>
    <w:rsid w:val="00777238"/>
    <w:rsid w:val="007840CF"/>
    <w:rsid w:val="007857D3"/>
    <w:rsid w:val="007873E4"/>
    <w:rsid w:val="007907AF"/>
    <w:rsid w:val="00792B3A"/>
    <w:rsid w:val="00793E1B"/>
    <w:rsid w:val="00793F7D"/>
    <w:rsid w:val="00794267"/>
    <w:rsid w:val="00795EF1"/>
    <w:rsid w:val="007974B9"/>
    <w:rsid w:val="007A021E"/>
    <w:rsid w:val="007A6809"/>
    <w:rsid w:val="007A7A31"/>
    <w:rsid w:val="007B43D3"/>
    <w:rsid w:val="007B598A"/>
    <w:rsid w:val="007B61B1"/>
    <w:rsid w:val="007B67E4"/>
    <w:rsid w:val="007C4FC0"/>
    <w:rsid w:val="007D6180"/>
    <w:rsid w:val="007D74DB"/>
    <w:rsid w:val="007E0AF1"/>
    <w:rsid w:val="007E27AA"/>
    <w:rsid w:val="007F0A86"/>
    <w:rsid w:val="007F1CE3"/>
    <w:rsid w:val="007F2998"/>
    <w:rsid w:val="007F2AE9"/>
    <w:rsid w:val="007F3CE8"/>
    <w:rsid w:val="007F55C0"/>
    <w:rsid w:val="00800548"/>
    <w:rsid w:val="008005DB"/>
    <w:rsid w:val="00801A7F"/>
    <w:rsid w:val="008042DE"/>
    <w:rsid w:val="008048C6"/>
    <w:rsid w:val="00813B86"/>
    <w:rsid w:val="0082045F"/>
    <w:rsid w:val="008222CF"/>
    <w:rsid w:val="00824D49"/>
    <w:rsid w:val="00825E6A"/>
    <w:rsid w:val="0082724A"/>
    <w:rsid w:val="00836080"/>
    <w:rsid w:val="00843E0E"/>
    <w:rsid w:val="008447E8"/>
    <w:rsid w:val="00847CFC"/>
    <w:rsid w:val="00847EDF"/>
    <w:rsid w:val="00847F60"/>
    <w:rsid w:val="00847FD2"/>
    <w:rsid w:val="008507F5"/>
    <w:rsid w:val="00852CB8"/>
    <w:rsid w:val="008533B3"/>
    <w:rsid w:val="008545B8"/>
    <w:rsid w:val="0085478E"/>
    <w:rsid w:val="00855223"/>
    <w:rsid w:val="00856739"/>
    <w:rsid w:val="00856D59"/>
    <w:rsid w:val="00861B09"/>
    <w:rsid w:val="00861B52"/>
    <w:rsid w:val="00862EAD"/>
    <w:rsid w:val="008636C1"/>
    <w:rsid w:val="0086787A"/>
    <w:rsid w:val="008706E8"/>
    <w:rsid w:val="00874257"/>
    <w:rsid w:val="0087714F"/>
    <w:rsid w:val="008804E1"/>
    <w:rsid w:val="008819D5"/>
    <w:rsid w:val="00882C95"/>
    <w:rsid w:val="008834E6"/>
    <w:rsid w:val="0088505E"/>
    <w:rsid w:val="008901DD"/>
    <w:rsid w:val="00893F8A"/>
    <w:rsid w:val="008949C7"/>
    <w:rsid w:val="008A3A44"/>
    <w:rsid w:val="008A4437"/>
    <w:rsid w:val="008A6CA0"/>
    <w:rsid w:val="008B064E"/>
    <w:rsid w:val="008B1328"/>
    <w:rsid w:val="008B66A2"/>
    <w:rsid w:val="008C30E3"/>
    <w:rsid w:val="008C7116"/>
    <w:rsid w:val="008D58EE"/>
    <w:rsid w:val="008D6A38"/>
    <w:rsid w:val="008E0575"/>
    <w:rsid w:val="008E224E"/>
    <w:rsid w:val="008E4B5D"/>
    <w:rsid w:val="008E529A"/>
    <w:rsid w:val="008E61FF"/>
    <w:rsid w:val="008F0E96"/>
    <w:rsid w:val="008F19DC"/>
    <w:rsid w:val="008F3537"/>
    <w:rsid w:val="008F4F5E"/>
    <w:rsid w:val="008F78BA"/>
    <w:rsid w:val="008F7C7C"/>
    <w:rsid w:val="009123FB"/>
    <w:rsid w:val="009133A4"/>
    <w:rsid w:val="00913995"/>
    <w:rsid w:val="00916F1B"/>
    <w:rsid w:val="0091790A"/>
    <w:rsid w:val="00921A9D"/>
    <w:rsid w:val="00921AA0"/>
    <w:rsid w:val="00921D10"/>
    <w:rsid w:val="00924EBD"/>
    <w:rsid w:val="00930FA6"/>
    <w:rsid w:val="00931709"/>
    <w:rsid w:val="00932814"/>
    <w:rsid w:val="00932DD2"/>
    <w:rsid w:val="00935EFA"/>
    <w:rsid w:val="00936AC1"/>
    <w:rsid w:val="00941750"/>
    <w:rsid w:val="00942F7C"/>
    <w:rsid w:val="00950E91"/>
    <w:rsid w:val="009527AB"/>
    <w:rsid w:val="00953880"/>
    <w:rsid w:val="00955014"/>
    <w:rsid w:val="0095751B"/>
    <w:rsid w:val="009576C7"/>
    <w:rsid w:val="00961162"/>
    <w:rsid w:val="00961392"/>
    <w:rsid w:val="009626A6"/>
    <w:rsid w:val="009650C4"/>
    <w:rsid w:val="00967497"/>
    <w:rsid w:val="00970208"/>
    <w:rsid w:val="009728C6"/>
    <w:rsid w:val="00972FA9"/>
    <w:rsid w:val="0097641D"/>
    <w:rsid w:val="009770CC"/>
    <w:rsid w:val="009779E0"/>
    <w:rsid w:val="009803D0"/>
    <w:rsid w:val="00980F4D"/>
    <w:rsid w:val="00983EBA"/>
    <w:rsid w:val="009841CE"/>
    <w:rsid w:val="00984399"/>
    <w:rsid w:val="0098482B"/>
    <w:rsid w:val="00991ECD"/>
    <w:rsid w:val="00992CA3"/>
    <w:rsid w:val="009978EB"/>
    <w:rsid w:val="00997BEA"/>
    <w:rsid w:val="009A0065"/>
    <w:rsid w:val="009A01DC"/>
    <w:rsid w:val="009A0970"/>
    <w:rsid w:val="009A2CCE"/>
    <w:rsid w:val="009A3175"/>
    <w:rsid w:val="009A335C"/>
    <w:rsid w:val="009A3A89"/>
    <w:rsid w:val="009A76C3"/>
    <w:rsid w:val="009B3182"/>
    <w:rsid w:val="009B3F1B"/>
    <w:rsid w:val="009B4EE7"/>
    <w:rsid w:val="009B72DB"/>
    <w:rsid w:val="009B79DB"/>
    <w:rsid w:val="009C314D"/>
    <w:rsid w:val="009C39A3"/>
    <w:rsid w:val="009C5489"/>
    <w:rsid w:val="009C6D18"/>
    <w:rsid w:val="009C7795"/>
    <w:rsid w:val="009D657F"/>
    <w:rsid w:val="009D6A02"/>
    <w:rsid w:val="009E1093"/>
    <w:rsid w:val="009E1E9F"/>
    <w:rsid w:val="009E2EBD"/>
    <w:rsid w:val="009E3A31"/>
    <w:rsid w:val="009E780B"/>
    <w:rsid w:val="009F0DDF"/>
    <w:rsid w:val="009F3282"/>
    <w:rsid w:val="009F3F75"/>
    <w:rsid w:val="009F4565"/>
    <w:rsid w:val="009F738D"/>
    <w:rsid w:val="009F78D5"/>
    <w:rsid w:val="00A0078D"/>
    <w:rsid w:val="00A02BD7"/>
    <w:rsid w:val="00A0680A"/>
    <w:rsid w:val="00A06E5E"/>
    <w:rsid w:val="00A07785"/>
    <w:rsid w:val="00A10DAC"/>
    <w:rsid w:val="00A134F8"/>
    <w:rsid w:val="00A1364E"/>
    <w:rsid w:val="00A14A54"/>
    <w:rsid w:val="00A15EF7"/>
    <w:rsid w:val="00A20BEF"/>
    <w:rsid w:val="00A324BA"/>
    <w:rsid w:val="00A32D91"/>
    <w:rsid w:val="00A3584E"/>
    <w:rsid w:val="00A3683A"/>
    <w:rsid w:val="00A4046D"/>
    <w:rsid w:val="00A4279B"/>
    <w:rsid w:val="00A44546"/>
    <w:rsid w:val="00A4536F"/>
    <w:rsid w:val="00A47D9E"/>
    <w:rsid w:val="00A51F65"/>
    <w:rsid w:val="00A51FB3"/>
    <w:rsid w:val="00A522E8"/>
    <w:rsid w:val="00A53419"/>
    <w:rsid w:val="00A537BC"/>
    <w:rsid w:val="00A556E7"/>
    <w:rsid w:val="00A55A1A"/>
    <w:rsid w:val="00A55C26"/>
    <w:rsid w:val="00A60A10"/>
    <w:rsid w:val="00A637FE"/>
    <w:rsid w:val="00A66887"/>
    <w:rsid w:val="00A710D7"/>
    <w:rsid w:val="00A71D04"/>
    <w:rsid w:val="00A751E9"/>
    <w:rsid w:val="00A779C2"/>
    <w:rsid w:val="00A80DDC"/>
    <w:rsid w:val="00A80E4A"/>
    <w:rsid w:val="00A87EAA"/>
    <w:rsid w:val="00A9146E"/>
    <w:rsid w:val="00A91878"/>
    <w:rsid w:val="00A91D5C"/>
    <w:rsid w:val="00A93A35"/>
    <w:rsid w:val="00A95015"/>
    <w:rsid w:val="00A968C9"/>
    <w:rsid w:val="00AA205C"/>
    <w:rsid w:val="00AA2D88"/>
    <w:rsid w:val="00AA3042"/>
    <w:rsid w:val="00AA4EEE"/>
    <w:rsid w:val="00AA6812"/>
    <w:rsid w:val="00AB2113"/>
    <w:rsid w:val="00AB4306"/>
    <w:rsid w:val="00AB44AD"/>
    <w:rsid w:val="00AB469A"/>
    <w:rsid w:val="00AC11EA"/>
    <w:rsid w:val="00AC29D8"/>
    <w:rsid w:val="00AC4C32"/>
    <w:rsid w:val="00AC5653"/>
    <w:rsid w:val="00AC5E30"/>
    <w:rsid w:val="00AC63EB"/>
    <w:rsid w:val="00AC6633"/>
    <w:rsid w:val="00AC7491"/>
    <w:rsid w:val="00AD00DC"/>
    <w:rsid w:val="00AD1648"/>
    <w:rsid w:val="00AD2C5E"/>
    <w:rsid w:val="00AD6CDF"/>
    <w:rsid w:val="00AE00A2"/>
    <w:rsid w:val="00AE04DF"/>
    <w:rsid w:val="00AE12BD"/>
    <w:rsid w:val="00AE4D98"/>
    <w:rsid w:val="00AE66D6"/>
    <w:rsid w:val="00AE6767"/>
    <w:rsid w:val="00AF152B"/>
    <w:rsid w:val="00AF1841"/>
    <w:rsid w:val="00AF2454"/>
    <w:rsid w:val="00B006EB"/>
    <w:rsid w:val="00B0498E"/>
    <w:rsid w:val="00B10DD3"/>
    <w:rsid w:val="00B11FFC"/>
    <w:rsid w:val="00B1351A"/>
    <w:rsid w:val="00B13816"/>
    <w:rsid w:val="00B1484E"/>
    <w:rsid w:val="00B14903"/>
    <w:rsid w:val="00B1494E"/>
    <w:rsid w:val="00B14B15"/>
    <w:rsid w:val="00B179B7"/>
    <w:rsid w:val="00B22E08"/>
    <w:rsid w:val="00B27381"/>
    <w:rsid w:val="00B3051F"/>
    <w:rsid w:val="00B31D75"/>
    <w:rsid w:val="00B351E5"/>
    <w:rsid w:val="00B359E7"/>
    <w:rsid w:val="00B36A56"/>
    <w:rsid w:val="00B36E43"/>
    <w:rsid w:val="00B439F3"/>
    <w:rsid w:val="00B44722"/>
    <w:rsid w:val="00B44B05"/>
    <w:rsid w:val="00B47DAB"/>
    <w:rsid w:val="00B50A94"/>
    <w:rsid w:val="00B52879"/>
    <w:rsid w:val="00B54041"/>
    <w:rsid w:val="00B54C39"/>
    <w:rsid w:val="00B561AC"/>
    <w:rsid w:val="00B6247E"/>
    <w:rsid w:val="00B645BB"/>
    <w:rsid w:val="00B65713"/>
    <w:rsid w:val="00B73072"/>
    <w:rsid w:val="00B80497"/>
    <w:rsid w:val="00B8091D"/>
    <w:rsid w:val="00B83449"/>
    <w:rsid w:val="00B909D7"/>
    <w:rsid w:val="00B90FE6"/>
    <w:rsid w:val="00B976E3"/>
    <w:rsid w:val="00BA048D"/>
    <w:rsid w:val="00BA05A5"/>
    <w:rsid w:val="00BA2678"/>
    <w:rsid w:val="00BA4811"/>
    <w:rsid w:val="00BA6DF2"/>
    <w:rsid w:val="00BA7399"/>
    <w:rsid w:val="00BB1990"/>
    <w:rsid w:val="00BB5145"/>
    <w:rsid w:val="00BC0469"/>
    <w:rsid w:val="00BC09C2"/>
    <w:rsid w:val="00BC2221"/>
    <w:rsid w:val="00BC2DD1"/>
    <w:rsid w:val="00BC3F6D"/>
    <w:rsid w:val="00BC6D59"/>
    <w:rsid w:val="00BD14A4"/>
    <w:rsid w:val="00BD4C7A"/>
    <w:rsid w:val="00BE2814"/>
    <w:rsid w:val="00BE3D26"/>
    <w:rsid w:val="00BE4376"/>
    <w:rsid w:val="00BE45A6"/>
    <w:rsid w:val="00BF04F9"/>
    <w:rsid w:val="00BF05D9"/>
    <w:rsid w:val="00BF4FD8"/>
    <w:rsid w:val="00BF5240"/>
    <w:rsid w:val="00C002BE"/>
    <w:rsid w:val="00C01C58"/>
    <w:rsid w:val="00C04543"/>
    <w:rsid w:val="00C06C57"/>
    <w:rsid w:val="00C06DC2"/>
    <w:rsid w:val="00C103BE"/>
    <w:rsid w:val="00C15586"/>
    <w:rsid w:val="00C16105"/>
    <w:rsid w:val="00C16760"/>
    <w:rsid w:val="00C16AD2"/>
    <w:rsid w:val="00C2043B"/>
    <w:rsid w:val="00C21E45"/>
    <w:rsid w:val="00C24795"/>
    <w:rsid w:val="00C303E4"/>
    <w:rsid w:val="00C30797"/>
    <w:rsid w:val="00C31851"/>
    <w:rsid w:val="00C359AB"/>
    <w:rsid w:val="00C3619E"/>
    <w:rsid w:val="00C415CB"/>
    <w:rsid w:val="00C44670"/>
    <w:rsid w:val="00C45441"/>
    <w:rsid w:val="00C45653"/>
    <w:rsid w:val="00C4652E"/>
    <w:rsid w:val="00C50303"/>
    <w:rsid w:val="00C525CB"/>
    <w:rsid w:val="00C56993"/>
    <w:rsid w:val="00C601EB"/>
    <w:rsid w:val="00C60F71"/>
    <w:rsid w:val="00C62661"/>
    <w:rsid w:val="00C70697"/>
    <w:rsid w:val="00C707D2"/>
    <w:rsid w:val="00C72A2F"/>
    <w:rsid w:val="00C7401F"/>
    <w:rsid w:val="00C81DE2"/>
    <w:rsid w:val="00C81FEF"/>
    <w:rsid w:val="00C878F6"/>
    <w:rsid w:val="00C87C17"/>
    <w:rsid w:val="00C966AD"/>
    <w:rsid w:val="00C9711B"/>
    <w:rsid w:val="00C97290"/>
    <w:rsid w:val="00CA17E6"/>
    <w:rsid w:val="00CA5582"/>
    <w:rsid w:val="00CA6999"/>
    <w:rsid w:val="00CA7FA0"/>
    <w:rsid w:val="00CB12D8"/>
    <w:rsid w:val="00CB2331"/>
    <w:rsid w:val="00CB2E47"/>
    <w:rsid w:val="00CB3E95"/>
    <w:rsid w:val="00CB3F1C"/>
    <w:rsid w:val="00CB5912"/>
    <w:rsid w:val="00CB68A5"/>
    <w:rsid w:val="00CB777B"/>
    <w:rsid w:val="00CC4864"/>
    <w:rsid w:val="00CD3E43"/>
    <w:rsid w:val="00CD4F33"/>
    <w:rsid w:val="00CD6551"/>
    <w:rsid w:val="00CE07EB"/>
    <w:rsid w:val="00CE0D84"/>
    <w:rsid w:val="00CE2937"/>
    <w:rsid w:val="00CE3820"/>
    <w:rsid w:val="00CE600D"/>
    <w:rsid w:val="00CE70D6"/>
    <w:rsid w:val="00CF3A5F"/>
    <w:rsid w:val="00CF54FF"/>
    <w:rsid w:val="00CF7494"/>
    <w:rsid w:val="00D00150"/>
    <w:rsid w:val="00D001A6"/>
    <w:rsid w:val="00D02234"/>
    <w:rsid w:val="00D04056"/>
    <w:rsid w:val="00D04730"/>
    <w:rsid w:val="00D04AAF"/>
    <w:rsid w:val="00D04B91"/>
    <w:rsid w:val="00D10536"/>
    <w:rsid w:val="00D11061"/>
    <w:rsid w:val="00D12A57"/>
    <w:rsid w:val="00D14ACE"/>
    <w:rsid w:val="00D1710C"/>
    <w:rsid w:val="00D205BE"/>
    <w:rsid w:val="00D24BD9"/>
    <w:rsid w:val="00D2543C"/>
    <w:rsid w:val="00D30293"/>
    <w:rsid w:val="00D32FA6"/>
    <w:rsid w:val="00D36202"/>
    <w:rsid w:val="00D36A94"/>
    <w:rsid w:val="00D44A6D"/>
    <w:rsid w:val="00D472DD"/>
    <w:rsid w:val="00D5229B"/>
    <w:rsid w:val="00D52741"/>
    <w:rsid w:val="00D55792"/>
    <w:rsid w:val="00D60D1A"/>
    <w:rsid w:val="00D64F1F"/>
    <w:rsid w:val="00D6530D"/>
    <w:rsid w:val="00D70560"/>
    <w:rsid w:val="00D72593"/>
    <w:rsid w:val="00D72817"/>
    <w:rsid w:val="00D76197"/>
    <w:rsid w:val="00D76995"/>
    <w:rsid w:val="00D770E9"/>
    <w:rsid w:val="00D80709"/>
    <w:rsid w:val="00D82545"/>
    <w:rsid w:val="00D82A9B"/>
    <w:rsid w:val="00D863BF"/>
    <w:rsid w:val="00D905AD"/>
    <w:rsid w:val="00D91317"/>
    <w:rsid w:val="00D91C24"/>
    <w:rsid w:val="00D936A3"/>
    <w:rsid w:val="00DA27BD"/>
    <w:rsid w:val="00DA2F37"/>
    <w:rsid w:val="00DA5039"/>
    <w:rsid w:val="00DA538A"/>
    <w:rsid w:val="00DA5417"/>
    <w:rsid w:val="00DA7008"/>
    <w:rsid w:val="00DB00D6"/>
    <w:rsid w:val="00DB3AC6"/>
    <w:rsid w:val="00DB4D61"/>
    <w:rsid w:val="00DB5426"/>
    <w:rsid w:val="00DB5C9B"/>
    <w:rsid w:val="00DC02BE"/>
    <w:rsid w:val="00DC0E4C"/>
    <w:rsid w:val="00DC4810"/>
    <w:rsid w:val="00DD1B97"/>
    <w:rsid w:val="00DE0C60"/>
    <w:rsid w:val="00DE1A5B"/>
    <w:rsid w:val="00DE7420"/>
    <w:rsid w:val="00DF729F"/>
    <w:rsid w:val="00DF7BA6"/>
    <w:rsid w:val="00E012AA"/>
    <w:rsid w:val="00E02191"/>
    <w:rsid w:val="00E03C84"/>
    <w:rsid w:val="00E06486"/>
    <w:rsid w:val="00E109C2"/>
    <w:rsid w:val="00E1147E"/>
    <w:rsid w:val="00E13DB9"/>
    <w:rsid w:val="00E17219"/>
    <w:rsid w:val="00E17A8D"/>
    <w:rsid w:val="00E2121B"/>
    <w:rsid w:val="00E21FA3"/>
    <w:rsid w:val="00E2208B"/>
    <w:rsid w:val="00E32F1D"/>
    <w:rsid w:val="00E34C98"/>
    <w:rsid w:val="00E404FA"/>
    <w:rsid w:val="00E44F5A"/>
    <w:rsid w:val="00E50A52"/>
    <w:rsid w:val="00E50C93"/>
    <w:rsid w:val="00E540BE"/>
    <w:rsid w:val="00E55104"/>
    <w:rsid w:val="00E55BE3"/>
    <w:rsid w:val="00E6109D"/>
    <w:rsid w:val="00E6270B"/>
    <w:rsid w:val="00E64467"/>
    <w:rsid w:val="00E67D71"/>
    <w:rsid w:val="00E723AB"/>
    <w:rsid w:val="00E72DA7"/>
    <w:rsid w:val="00E74131"/>
    <w:rsid w:val="00E7480B"/>
    <w:rsid w:val="00E74B7B"/>
    <w:rsid w:val="00E77A75"/>
    <w:rsid w:val="00E80C65"/>
    <w:rsid w:val="00E85426"/>
    <w:rsid w:val="00E86258"/>
    <w:rsid w:val="00E864AD"/>
    <w:rsid w:val="00E86E19"/>
    <w:rsid w:val="00E9069C"/>
    <w:rsid w:val="00E9078E"/>
    <w:rsid w:val="00E92B1B"/>
    <w:rsid w:val="00E9309C"/>
    <w:rsid w:val="00E947DE"/>
    <w:rsid w:val="00EA109E"/>
    <w:rsid w:val="00EA2257"/>
    <w:rsid w:val="00EA42F1"/>
    <w:rsid w:val="00EA5CBC"/>
    <w:rsid w:val="00EB2218"/>
    <w:rsid w:val="00EB28F4"/>
    <w:rsid w:val="00EB6C0F"/>
    <w:rsid w:val="00EB6F26"/>
    <w:rsid w:val="00EC0374"/>
    <w:rsid w:val="00EC140B"/>
    <w:rsid w:val="00EC2364"/>
    <w:rsid w:val="00EC2469"/>
    <w:rsid w:val="00EC5E93"/>
    <w:rsid w:val="00EC6019"/>
    <w:rsid w:val="00EC6DD3"/>
    <w:rsid w:val="00ED0115"/>
    <w:rsid w:val="00ED0CB5"/>
    <w:rsid w:val="00ED3965"/>
    <w:rsid w:val="00ED475B"/>
    <w:rsid w:val="00ED56F9"/>
    <w:rsid w:val="00EE3302"/>
    <w:rsid w:val="00EE38E8"/>
    <w:rsid w:val="00EE514E"/>
    <w:rsid w:val="00EF1BF3"/>
    <w:rsid w:val="00EF21D6"/>
    <w:rsid w:val="00EF27DB"/>
    <w:rsid w:val="00EF4497"/>
    <w:rsid w:val="00EF526D"/>
    <w:rsid w:val="00EF57B3"/>
    <w:rsid w:val="00EF5D38"/>
    <w:rsid w:val="00EF7896"/>
    <w:rsid w:val="00EF7A63"/>
    <w:rsid w:val="00F02387"/>
    <w:rsid w:val="00F036F0"/>
    <w:rsid w:val="00F04405"/>
    <w:rsid w:val="00F04D94"/>
    <w:rsid w:val="00F07F62"/>
    <w:rsid w:val="00F102FA"/>
    <w:rsid w:val="00F1250C"/>
    <w:rsid w:val="00F129C5"/>
    <w:rsid w:val="00F13C42"/>
    <w:rsid w:val="00F166E6"/>
    <w:rsid w:val="00F179BB"/>
    <w:rsid w:val="00F2048D"/>
    <w:rsid w:val="00F20D22"/>
    <w:rsid w:val="00F21815"/>
    <w:rsid w:val="00F24582"/>
    <w:rsid w:val="00F24E45"/>
    <w:rsid w:val="00F26F46"/>
    <w:rsid w:val="00F31CBE"/>
    <w:rsid w:val="00F322F1"/>
    <w:rsid w:val="00F34B06"/>
    <w:rsid w:val="00F35250"/>
    <w:rsid w:val="00F35944"/>
    <w:rsid w:val="00F376B9"/>
    <w:rsid w:val="00F44BEF"/>
    <w:rsid w:val="00F5127B"/>
    <w:rsid w:val="00F54316"/>
    <w:rsid w:val="00F56515"/>
    <w:rsid w:val="00F57317"/>
    <w:rsid w:val="00F57572"/>
    <w:rsid w:val="00F6506E"/>
    <w:rsid w:val="00F65A55"/>
    <w:rsid w:val="00F67B76"/>
    <w:rsid w:val="00F67C9D"/>
    <w:rsid w:val="00F70EFB"/>
    <w:rsid w:val="00F74557"/>
    <w:rsid w:val="00F77977"/>
    <w:rsid w:val="00F81B8D"/>
    <w:rsid w:val="00F828C3"/>
    <w:rsid w:val="00F85732"/>
    <w:rsid w:val="00F90B4E"/>
    <w:rsid w:val="00F90E54"/>
    <w:rsid w:val="00F920F0"/>
    <w:rsid w:val="00F9299C"/>
    <w:rsid w:val="00F95042"/>
    <w:rsid w:val="00F95E17"/>
    <w:rsid w:val="00F975B1"/>
    <w:rsid w:val="00F97F95"/>
    <w:rsid w:val="00FA72BE"/>
    <w:rsid w:val="00FB0388"/>
    <w:rsid w:val="00FB4087"/>
    <w:rsid w:val="00FB4E4D"/>
    <w:rsid w:val="00FB70CC"/>
    <w:rsid w:val="00FB7EFC"/>
    <w:rsid w:val="00FC12F8"/>
    <w:rsid w:val="00FC1A39"/>
    <w:rsid w:val="00FC2B21"/>
    <w:rsid w:val="00FC3FB5"/>
    <w:rsid w:val="00FC3FE7"/>
    <w:rsid w:val="00FC7889"/>
    <w:rsid w:val="00FD03E4"/>
    <w:rsid w:val="00FD1B2D"/>
    <w:rsid w:val="00FD22FD"/>
    <w:rsid w:val="00FD2460"/>
    <w:rsid w:val="00FD3463"/>
    <w:rsid w:val="00FD511A"/>
    <w:rsid w:val="00FE275F"/>
    <w:rsid w:val="00FE2C89"/>
    <w:rsid w:val="00FE2D39"/>
    <w:rsid w:val="00FE3F26"/>
    <w:rsid w:val="00FF14EA"/>
    <w:rsid w:val="00FF2F09"/>
    <w:rsid w:val="00FF30AA"/>
    <w:rsid w:val="00FF473C"/>
    <w:rsid w:val="00FF4A9B"/>
    <w:rsid w:val="00FF55CB"/>
    <w:rsid w:val="00FF6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54AE7"/>
  <w15:docId w15:val="{10F2EC74-4224-4D50-BFEF-0CB925D0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22C"/>
  </w:style>
  <w:style w:type="paragraph" w:styleId="Heading1">
    <w:name w:val="heading 1"/>
    <w:basedOn w:val="Normal"/>
    <w:next w:val="Normal"/>
    <w:link w:val="Heading1Char"/>
    <w:uiPriority w:val="9"/>
    <w:qFormat/>
    <w:rsid w:val="00155D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rsid w:val="00155D49"/>
    <w:pPr>
      <w:keepNext/>
      <w:keepLines/>
      <w:numPr>
        <w:ilvl w:val="1"/>
        <w:numId w:val="3"/>
      </w:numPr>
      <w:suppressAutoHyphens/>
      <w:autoSpaceDE w:val="0"/>
      <w:autoSpaceDN w:val="0"/>
      <w:adjustRightInd w:val="0"/>
      <w:spacing w:before="40" w:after="120" w:line="240" w:lineRule="auto"/>
      <w:outlineLvl w:val="1"/>
    </w:pPr>
    <w:rPr>
      <w:rFonts w:ascii="Montserrat" w:eastAsiaTheme="majorEastAsia" w:hAnsi="Montserrat" w:cstheme="majorBidi"/>
      <w:color w:val="E30513"/>
      <w:sz w:val="24"/>
      <w:szCs w:val="26"/>
      <w:lang w:val="en-GB"/>
    </w:rPr>
  </w:style>
  <w:style w:type="paragraph" w:styleId="Heading3">
    <w:name w:val="heading 3"/>
    <w:basedOn w:val="Heading2"/>
    <w:next w:val="Normal"/>
    <w:link w:val="Heading3Char"/>
    <w:uiPriority w:val="9"/>
    <w:unhideWhenUsed/>
    <w:rsid w:val="00155D49"/>
    <w:pPr>
      <w:numPr>
        <w:ilvl w:val="2"/>
      </w:numPr>
      <w:outlineLvl w:val="2"/>
    </w:pPr>
  </w:style>
  <w:style w:type="paragraph" w:styleId="Heading4">
    <w:name w:val="heading 4"/>
    <w:basedOn w:val="Heading2"/>
    <w:next w:val="Normal"/>
    <w:link w:val="Heading4Char"/>
    <w:uiPriority w:val="9"/>
    <w:unhideWhenUsed/>
    <w:rsid w:val="00155D49"/>
    <w:pPr>
      <w:numPr>
        <w:ilvl w:val="3"/>
      </w:numPr>
      <w:outlineLvl w:val="3"/>
    </w:pPr>
    <w:rPr>
      <w:i/>
      <w:color w:val="0047BA"/>
      <w:sz w:val="18"/>
      <w:szCs w:val="18"/>
      <w:u w:val="single"/>
    </w:rPr>
  </w:style>
  <w:style w:type="paragraph" w:styleId="Heading5">
    <w:name w:val="heading 5"/>
    <w:basedOn w:val="Normal"/>
    <w:next w:val="Normal"/>
    <w:link w:val="Heading5Char"/>
    <w:uiPriority w:val="9"/>
    <w:semiHidden/>
    <w:unhideWhenUsed/>
    <w:qFormat/>
    <w:rsid w:val="00155D49"/>
    <w:pPr>
      <w:keepNext/>
      <w:keepLines/>
      <w:numPr>
        <w:ilvl w:val="4"/>
        <w:numId w:val="3"/>
      </w:numPr>
      <w:spacing w:before="80" w:after="120" w:line="240" w:lineRule="auto"/>
      <w:outlineLvl w:val="4"/>
    </w:pPr>
    <w:rPr>
      <w:rFonts w:asciiTheme="majorHAnsi" w:eastAsiaTheme="majorEastAsia" w:hAnsiTheme="majorHAnsi" w:cstheme="majorBidi"/>
      <w:sz w:val="24"/>
      <w:szCs w:val="24"/>
      <w:lang w:val="en-GB"/>
    </w:rPr>
  </w:style>
  <w:style w:type="paragraph" w:styleId="Heading6">
    <w:name w:val="heading 6"/>
    <w:basedOn w:val="Normal"/>
    <w:next w:val="Normal"/>
    <w:link w:val="Heading6Char"/>
    <w:uiPriority w:val="9"/>
    <w:semiHidden/>
    <w:unhideWhenUsed/>
    <w:qFormat/>
    <w:rsid w:val="00155D49"/>
    <w:pPr>
      <w:keepNext/>
      <w:keepLines/>
      <w:numPr>
        <w:ilvl w:val="5"/>
        <w:numId w:val="3"/>
      </w:numPr>
      <w:spacing w:before="80" w:after="120" w:line="240" w:lineRule="auto"/>
      <w:outlineLvl w:val="5"/>
    </w:pPr>
    <w:rPr>
      <w:rFonts w:asciiTheme="majorHAnsi" w:eastAsiaTheme="majorEastAsia" w:hAnsiTheme="majorHAnsi" w:cstheme="majorBidi"/>
      <w:i/>
      <w:iCs/>
      <w:sz w:val="24"/>
      <w:szCs w:val="24"/>
      <w:lang w:val="en-GB"/>
    </w:rPr>
  </w:style>
  <w:style w:type="paragraph" w:styleId="Heading7">
    <w:name w:val="heading 7"/>
    <w:basedOn w:val="Normal"/>
    <w:next w:val="Normal"/>
    <w:link w:val="Heading7Char"/>
    <w:uiPriority w:val="9"/>
    <w:semiHidden/>
    <w:unhideWhenUsed/>
    <w:qFormat/>
    <w:rsid w:val="00155D49"/>
    <w:pPr>
      <w:keepNext/>
      <w:keepLines/>
      <w:numPr>
        <w:ilvl w:val="6"/>
        <w:numId w:val="3"/>
      </w:numPr>
      <w:spacing w:before="80" w:after="120" w:line="240" w:lineRule="auto"/>
      <w:outlineLvl w:val="6"/>
    </w:pPr>
    <w:rPr>
      <w:rFonts w:asciiTheme="majorHAnsi" w:eastAsiaTheme="majorEastAsia" w:hAnsiTheme="majorHAnsi" w:cstheme="majorBidi"/>
      <w:color w:val="595959" w:themeColor="text1" w:themeTint="A6"/>
      <w:sz w:val="24"/>
      <w:szCs w:val="24"/>
      <w:lang w:val="en-GB"/>
    </w:rPr>
  </w:style>
  <w:style w:type="paragraph" w:styleId="Heading8">
    <w:name w:val="heading 8"/>
    <w:basedOn w:val="Normal"/>
    <w:next w:val="Normal"/>
    <w:link w:val="Heading8Char"/>
    <w:uiPriority w:val="9"/>
    <w:semiHidden/>
    <w:unhideWhenUsed/>
    <w:qFormat/>
    <w:rsid w:val="00155D49"/>
    <w:pPr>
      <w:keepNext/>
      <w:keepLines/>
      <w:numPr>
        <w:ilvl w:val="7"/>
        <w:numId w:val="3"/>
      </w:numPr>
      <w:spacing w:before="80" w:after="120" w:line="240" w:lineRule="auto"/>
      <w:outlineLvl w:val="7"/>
    </w:pPr>
    <w:rPr>
      <w:rFonts w:asciiTheme="majorHAnsi" w:eastAsiaTheme="majorEastAsia" w:hAnsiTheme="majorHAnsi" w:cstheme="majorBidi"/>
      <w:caps/>
      <w:sz w:val="21"/>
      <w:szCs w:val="21"/>
      <w:lang w:val="en-GB"/>
    </w:rPr>
  </w:style>
  <w:style w:type="paragraph" w:styleId="Heading9">
    <w:name w:val="heading 9"/>
    <w:basedOn w:val="Normal"/>
    <w:next w:val="Normal"/>
    <w:link w:val="Heading9Char"/>
    <w:uiPriority w:val="9"/>
    <w:semiHidden/>
    <w:unhideWhenUsed/>
    <w:qFormat/>
    <w:rsid w:val="00155D49"/>
    <w:pPr>
      <w:keepNext/>
      <w:keepLines/>
      <w:numPr>
        <w:ilvl w:val="8"/>
        <w:numId w:val="3"/>
      </w:numPr>
      <w:spacing w:before="80" w:after="120" w:line="240" w:lineRule="auto"/>
      <w:outlineLvl w:val="8"/>
    </w:pPr>
    <w:rPr>
      <w:rFonts w:asciiTheme="majorHAnsi" w:eastAsiaTheme="majorEastAsia" w:hAnsiTheme="majorHAnsi" w:cstheme="majorBidi"/>
      <w:i/>
      <w:iCs/>
      <w:caps/>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
    <w:basedOn w:val="Normal"/>
    <w:link w:val="ListParagraphChar"/>
    <w:uiPriority w:val="34"/>
    <w:qFormat/>
    <w:rsid w:val="0021722C"/>
    <w:pPr>
      <w:ind w:left="720"/>
      <w:contextualSpacing/>
    </w:pPr>
  </w:style>
  <w:style w:type="paragraph" w:styleId="Header">
    <w:name w:val="header"/>
    <w:aliases w:val="Alt Header"/>
    <w:basedOn w:val="Normal"/>
    <w:link w:val="HeaderChar"/>
    <w:uiPriority w:val="99"/>
    <w:unhideWhenUsed/>
    <w:rsid w:val="0021722C"/>
    <w:pPr>
      <w:tabs>
        <w:tab w:val="center" w:pos="4680"/>
        <w:tab w:val="right" w:pos="9360"/>
      </w:tabs>
      <w:spacing w:after="0" w:line="240" w:lineRule="auto"/>
    </w:pPr>
  </w:style>
  <w:style w:type="character" w:customStyle="1" w:styleId="HeaderChar">
    <w:name w:val="Header Char"/>
    <w:aliases w:val="Alt Header Char"/>
    <w:basedOn w:val="DefaultParagraphFont"/>
    <w:link w:val="Header"/>
    <w:uiPriority w:val="99"/>
    <w:rsid w:val="0021722C"/>
  </w:style>
  <w:style w:type="paragraph" w:styleId="Footer">
    <w:name w:val="footer"/>
    <w:basedOn w:val="Normal"/>
    <w:link w:val="FooterChar"/>
    <w:uiPriority w:val="99"/>
    <w:unhideWhenUsed/>
    <w:rsid w:val="00217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22C"/>
  </w:style>
  <w:style w:type="table" w:styleId="TableGrid">
    <w:name w:val="Table Grid"/>
    <w:basedOn w:val="TableNormal"/>
    <w:uiPriority w:val="59"/>
    <w:rsid w:val="00F24E4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64F1F"/>
    <w:pPr>
      <w:spacing w:after="0" w:line="240" w:lineRule="auto"/>
    </w:pPr>
    <w:rPr>
      <w:rFonts w:ascii="Consolas" w:eastAsia="Calibri" w:hAnsi="Consolas" w:cs="Times New Roman"/>
      <w:sz w:val="21"/>
      <w:szCs w:val="21"/>
      <w:lang w:val="en-GB"/>
    </w:rPr>
  </w:style>
  <w:style w:type="character" w:customStyle="1" w:styleId="PlainTextChar">
    <w:name w:val="Plain Text Char"/>
    <w:basedOn w:val="DefaultParagraphFont"/>
    <w:link w:val="PlainText"/>
    <w:uiPriority w:val="99"/>
    <w:rsid w:val="00D64F1F"/>
    <w:rPr>
      <w:rFonts w:ascii="Consolas" w:eastAsia="Calibri" w:hAnsi="Consolas" w:cs="Times New Roman"/>
      <w:sz w:val="21"/>
      <w:szCs w:val="21"/>
      <w:lang w:val="en-GB"/>
    </w:rPr>
  </w:style>
  <w:style w:type="paragraph" w:styleId="NormalWeb">
    <w:name w:val="Normal (Web)"/>
    <w:basedOn w:val="Normal"/>
    <w:uiPriority w:val="99"/>
    <w:semiHidden/>
    <w:unhideWhenUsed/>
    <w:rsid w:val="003224B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FF14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4EA"/>
    <w:rPr>
      <w:rFonts w:ascii="Segoe UI" w:hAnsi="Segoe UI" w:cs="Segoe UI"/>
      <w:sz w:val="18"/>
      <w:szCs w:val="18"/>
    </w:rPr>
  </w:style>
  <w:style w:type="character" w:customStyle="1" w:styleId="RevealTitleBOLDYellowChar">
    <w:name w:val="Reveal Title BOLD Yellow Char"/>
    <w:basedOn w:val="DefaultParagraphFont"/>
    <w:link w:val="RevealTitleBOLDYellow"/>
    <w:locked/>
    <w:rsid w:val="00223965"/>
    <w:rPr>
      <w:rFonts w:ascii="Montserrat" w:eastAsiaTheme="majorEastAsia" w:hAnsi="Montserrat" w:cstheme="majorBidi"/>
      <w:b/>
      <w:color w:val="EFE52F"/>
      <w:sz w:val="60"/>
      <w:szCs w:val="32"/>
    </w:rPr>
  </w:style>
  <w:style w:type="paragraph" w:customStyle="1" w:styleId="RevealTitleBOLDYellow">
    <w:name w:val="Reveal Title BOLD Yellow"/>
    <w:link w:val="RevealTitleBOLDYellowChar"/>
    <w:rsid w:val="00223965"/>
    <w:pPr>
      <w:suppressAutoHyphens/>
      <w:spacing w:after="0" w:line="240" w:lineRule="auto"/>
    </w:pPr>
    <w:rPr>
      <w:rFonts w:ascii="Montserrat" w:eastAsiaTheme="majorEastAsia" w:hAnsi="Montserrat" w:cstheme="majorBidi"/>
      <w:b/>
      <w:color w:val="EFE52F"/>
      <w:sz w:val="60"/>
      <w:szCs w:val="32"/>
    </w:rPr>
  </w:style>
  <w:style w:type="character" w:customStyle="1" w:styleId="ListParagraphChar">
    <w:name w:val="List Paragraph Char"/>
    <w:aliases w:val="Numbered List Paragraph Char"/>
    <w:basedOn w:val="DefaultParagraphFont"/>
    <w:link w:val="ListParagraph"/>
    <w:uiPriority w:val="34"/>
    <w:locked/>
    <w:rsid w:val="002B1AA7"/>
  </w:style>
  <w:style w:type="paragraph" w:customStyle="1" w:styleId="Numbered2">
    <w:name w:val="Numbered 2"/>
    <w:basedOn w:val="ListParagraph"/>
    <w:rsid w:val="00EF57B3"/>
    <w:pPr>
      <w:numPr>
        <w:numId w:val="1"/>
      </w:numPr>
      <w:autoSpaceDE w:val="0"/>
      <w:autoSpaceDN w:val="0"/>
      <w:adjustRightInd w:val="0"/>
      <w:spacing w:before="180" w:after="180" w:line="240" w:lineRule="auto"/>
    </w:pPr>
    <w:rPr>
      <w:rFonts w:ascii="Montserrat" w:hAnsi="Montserrat" w:cs="Times New Roman"/>
      <w:color w:val="E30513"/>
      <w:sz w:val="20"/>
      <w:szCs w:val="11"/>
      <w:lang w:val="en-GB"/>
    </w:rPr>
  </w:style>
  <w:style w:type="paragraph" w:customStyle="1" w:styleId="Bulletblack">
    <w:name w:val="Bullet black"/>
    <w:basedOn w:val="Numbered2"/>
    <w:link w:val="BulletblackChar"/>
    <w:qFormat/>
    <w:rsid w:val="00EF57B3"/>
  </w:style>
  <w:style w:type="character" w:customStyle="1" w:styleId="BulletblackChar">
    <w:name w:val="Bullet black Char"/>
    <w:basedOn w:val="DefaultParagraphFont"/>
    <w:link w:val="Bulletblack"/>
    <w:rsid w:val="00EF57B3"/>
    <w:rPr>
      <w:rFonts w:ascii="Montserrat" w:hAnsi="Montserrat" w:cs="Times New Roman"/>
      <w:color w:val="E30513"/>
      <w:sz w:val="20"/>
      <w:szCs w:val="11"/>
      <w:lang w:val="en-GB"/>
    </w:rPr>
  </w:style>
  <w:style w:type="paragraph" w:styleId="BodyText">
    <w:name w:val="Body Text"/>
    <w:basedOn w:val="Normal"/>
    <w:link w:val="BodyTextChar"/>
    <w:uiPriority w:val="99"/>
    <w:unhideWhenUsed/>
    <w:qFormat/>
    <w:rsid w:val="00155D49"/>
    <w:pPr>
      <w:spacing w:before="120" w:after="120" w:line="240" w:lineRule="auto"/>
      <w:ind w:left="680"/>
    </w:pPr>
    <w:rPr>
      <w:rFonts w:ascii="Montserrat" w:hAnsi="Montserrat"/>
      <w:sz w:val="20"/>
      <w:lang w:val="en-GB"/>
    </w:rPr>
  </w:style>
  <w:style w:type="character" w:customStyle="1" w:styleId="BodyTextChar">
    <w:name w:val="Body Text Char"/>
    <w:basedOn w:val="DefaultParagraphFont"/>
    <w:link w:val="BodyText"/>
    <w:uiPriority w:val="99"/>
    <w:rsid w:val="00155D49"/>
    <w:rPr>
      <w:rFonts w:ascii="Montserrat" w:hAnsi="Montserrat"/>
      <w:sz w:val="20"/>
      <w:lang w:val="en-GB"/>
    </w:rPr>
  </w:style>
  <w:style w:type="character" w:customStyle="1" w:styleId="Heading2Char">
    <w:name w:val="Heading 2 Char"/>
    <w:basedOn w:val="DefaultParagraphFont"/>
    <w:link w:val="Heading2"/>
    <w:uiPriority w:val="9"/>
    <w:rsid w:val="00155D49"/>
    <w:rPr>
      <w:rFonts w:ascii="Montserrat" w:eastAsiaTheme="majorEastAsia" w:hAnsi="Montserrat" w:cstheme="majorBidi"/>
      <w:color w:val="E30513"/>
      <w:sz w:val="24"/>
      <w:szCs w:val="26"/>
      <w:lang w:val="en-GB"/>
    </w:rPr>
  </w:style>
  <w:style w:type="character" w:customStyle="1" w:styleId="Heading3Char">
    <w:name w:val="Heading 3 Char"/>
    <w:basedOn w:val="DefaultParagraphFont"/>
    <w:link w:val="Heading3"/>
    <w:uiPriority w:val="9"/>
    <w:rsid w:val="00155D49"/>
    <w:rPr>
      <w:rFonts w:ascii="Montserrat" w:eastAsiaTheme="majorEastAsia" w:hAnsi="Montserrat" w:cstheme="majorBidi"/>
      <w:color w:val="E30513"/>
      <w:sz w:val="24"/>
      <w:szCs w:val="26"/>
      <w:lang w:val="en-GB"/>
    </w:rPr>
  </w:style>
  <w:style w:type="character" w:customStyle="1" w:styleId="Heading4Char">
    <w:name w:val="Heading 4 Char"/>
    <w:basedOn w:val="DefaultParagraphFont"/>
    <w:link w:val="Heading4"/>
    <w:uiPriority w:val="9"/>
    <w:rsid w:val="00155D49"/>
    <w:rPr>
      <w:rFonts w:ascii="Montserrat" w:eastAsiaTheme="majorEastAsia" w:hAnsi="Montserrat" w:cstheme="majorBidi"/>
      <w:i/>
      <w:color w:val="0047BA"/>
      <w:sz w:val="18"/>
      <w:szCs w:val="18"/>
      <w:u w:val="single"/>
      <w:lang w:val="en-GB"/>
    </w:rPr>
  </w:style>
  <w:style w:type="character" w:customStyle="1" w:styleId="Heading5Char">
    <w:name w:val="Heading 5 Char"/>
    <w:basedOn w:val="DefaultParagraphFont"/>
    <w:link w:val="Heading5"/>
    <w:uiPriority w:val="9"/>
    <w:semiHidden/>
    <w:rsid w:val="00155D49"/>
    <w:rPr>
      <w:rFonts w:asciiTheme="majorHAnsi" w:eastAsiaTheme="majorEastAsia" w:hAnsiTheme="majorHAnsi" w:cstheme="majorBidi"/>
      <w:sz w:val="24"/>
      <w:szCs w:val="24"/>
      <w:lang w:val="en-GB"/>
    </w:rPr>
  </w:style>
  <w:style w:type="character" w:customStyle="1" w:styleId="Heading6Char">
    <w:name w:val="Heading 6 Char"/>
    <w:basedOn w:val="DefaultParagraphFont"/>
    <w:link w:val="Heading6"/>
    <w:uiPriority w:val="9"/>
    <w:semiHidden/>
    <w:rsid w:val="00155D49"/>
    <w:rPr>
      <w:rFonts w:asciiTheme="majorHAnsi" w:eastAsiaTheme="majorEastAsia" w:hAnsiTheme="majorHAnsi" w:cstheme="majorBidi"/>
      <w:i/>
      <w:iCs/>
      <w:sz w:val="24"/>
      <w:szCs w:val="24"/>
      <w:lang w:val="en-GB"/>
    </w:rPr>
  </w:style>
  <w:style w:type="character" w:customStyle="1" w:styleId="Heading7Char">
    <w:name w:val="Heading 7 Char"/>
    <w:basedOn w:val="DefaultParagraphFont"/>
    <w:link w:val="Heading7"/>
    <w:uiPriority w:val="9"/>
    <w:semiHidden/>
    <w:rsid w:val="00155D49"/>
    <w:rPr>
      <w:rFonts w:asciiTheme="majorHAnsi" w:eastAsiaTheme="majorEastAsia" w:hAnsiTheme="majorHAnsi" w:cstheme="majorBidi"/>
      <w:color w:val="595959" w:themeColor="text1" w:themeTint="A6"/>
      <w:sz w:val="24"/>
      <w:szCs w:val="24"/>
      <w:lang w:val="en-GB"/>
    </w:rPr>
  </w:style>
  <w:style w:type="character" w:customStyle="1" w:styleId="Heading8Char">
    <w:name w:val="Heading 8 Char"/>
    <w:basedOn w:val="DefaultParagraphFont"/>
    <w:link w:val="Heading8"/>
    <w:uiPriority w:val="9"/>
    <w:semiHidden/>
    <w:rsid w:val="00155D49"/>
    <w:rPr>
      <w:rFonts w:asciiTheme="majorHAnsi" w:eastAsiaTheme="majorEastAsia" w:hAnsiTheme="majorHAnsi" w:cstheme="majorBidi"/>
      <w:caps/>
      <w:sz w:val="21"/>
      <w:szCs w:val="21"/>
      <w:lang w:val="en-GB"/>
    </w:rPr>
  </w:style>
  <w:style w:type="character" w:customStyle="1" w:styleId="Heading9Char">
    <w:name w:val="Heading 9 Char"/>
    <w:basedOn w:val="DefaultParagraphFont"/>
    <w:link w:val="Heading9"/>
    <w:uiPriority w:val="9"/>
    <w:semiHidden/>
    <w:rsid w:val="00155D49"/>
    <w:rPr>
      <w:rFonts w:asciiTheme="majorHAnsi" w:eastAsiaTheme="majorEastAsia" w:hAnsiTheme="majorHAnsi" w:cstheme="majorBidi"/>
      <w:i/>
      <w:iCs/>
      <w:caps/>
      <w:sz w:val="21"/>
      <w:szCs w:val="21"/>
      <w:lang w:val="en-GB"/>
    </w:rPr>
  </w:style>
  <w:style w:type="paragraph" w:customStyle="1" w:styleId="Heading1Blue">
    <w:name w:val="Heading 1 Blue"/>
    <w:basedOn w:val="Heading1"/>
    <w:next w:val="BodyText"/>
    <w:qFormat/>
    <w:rsid w:val="00155D49"/>
    <w:pPr>
      <w:keepLines w:val="0"/>
      <w:numPr>
        <w:numId w:val="3"/>
      </w:numPr>
      <w:suppressAutoHyphens/>
      <w:spacing w:before="40" w:after="120" w:line="240" w:lineRule="auto"/>
      <w:ind w:left="720" w:hanging="360"/>
      <w:contextualSpacing/>
    </w:pPr>
    <w:rPr>
      <w:rFonts w:ascii="Montserrat" w:hAnsi="Montserrat"/>
      <w:color w:val="0047BA"/>
      <w:sz w:val="28"/>
      <w:szCs w:val="28"/>
      <w:lang w:val="en-GB"/>
    </w:rPr>
  </w:style>
  <w:style w:type="paragraph" w:customStyle="1" w:styleId="Heading2Black">
    <w:name w:val="Heading 2 Black"/>
    <w:basedOn w:val="Normal"/>
    <w:next w:val="BodyText"/>
    <w:link w:val="Heading2BlackChar"/>
    <w:qFormat/>
    <w:rsid w:val="00155D49"/>
    <w:pPr>
      <w:keepNext/>
      <w:keepLines/>
      <w:numPr>
        <w:ilvl w:val="1"/>
        <w:numId w:val="2"/>
      </w:numPr>
      <w:suppressAutoHyphens/>
      <w:autoSpaceDE w:val="0"/>
      <w:autoSpaceDN w:val="0"/>
      <w:adjustRightInd w:val="0"/>
      <w:spacing w:before="40" w:after="120" w:line="240" w:lineRule="auto"/>
      <w:outlineLvl w:val="1"/>
    </w:pPr>
    <w:rPr>
      <w:rFonts w:ascii="Montserrat" w:eastAsiaTheme="majorEastAsia" w:hAnsi="Montserrat" w:cstheme="majorBidi"/>
      <w:color w:val="EFE52F"/>
      <w:sz w:val="24"/>
      <w:szCs w:val="26"/>
      <w:lang w:val="en-GB"/>
    </w:rPr>
  </w:style>
  <w:style w:type="character" w:customStyle="1" w:styleId="Heading2BlackChar">
    <w:name w:val="Heading 2 Black Char"/>
    <w:basedOn w:val="RevealTitleBOLDYellowChar"/>
    <w:link w:val="Heading2Black"/>
    <w:rsid w:val="00155D49"/>
    <w:rPr>
      <w:rFonts w:ascii="Montserrat" w:eastAsiaTheme="majorEastAsia" w:hAnsi="Montserrat" w:cstheme="majorBidi"/>
      <w:b w:val="0"/>
      <w:color w:val="EFE52F"/>
      <w:sz w:val="24"/>
      <w:szCs w:val="26"/>
      <w:lang w:val="en-GB"/>
    </w:rPr>
  </w:style>
  <w:style w:type="character" w:customStyle="1" w:styleId="Heading1Char">
    <w:name w:val="Heading 1 Char"/>
    <w:basedOn w:val="DefaultParagraphFont"/>
    <w:link w:val="Heading1"/>
    <w:uiPriority w:val="9"/>
    <w:rsid w:val="00155D49"/>
    <w:rPr>
      <w:rFonts w:asciiTheme="majorHAnsi" w:eastAsiaTheme="majorEastAsia" w:hAnsiTheme="majorHAnsi" w:cstheme="majorBidi"/>
      <w:color w:val="365F91" w:themeColor="accent1" w:themeShade="BF"/>
      <w:sz w:val="32"/>
      <w:szCs w:val="32"/>
    </w:rPr>
  </w:style>
  <w:style w:type="paragraph" w:styleId="Title">
    <w:name w:val="Title"/>
    <w:basedOn w:val="Normal"/>
    <w:link w:val="TitleChar"/>
    <w:qFormat/>
    <w:rsid w:val="00B439F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B439F3"/>
    <w:rPr>
      <w:rFonts w:ascii="Times New Roman" w:eastAsia="Times New Roman" w:hAnsi="Times New Roman" w:cs="Times New Roman"/>
      <w:b/>
      <w:sz w:val="24"/>
      <w:szCs w:val="20"/>
    </w:rPr>
  </w:style>
  <w:style w:type="paragraph" w:customStyle="1" w:styleId="RevealIntroRed">
    <w:name w:val="Reveal Intro Red"/>
    <w:basedOn w:val="Normal"/>
    <w:link w:val="RevealIntroRedChar"/>
    <w:qFormat/>
    <w:rsid w:val="00C01C58"/>
    <w:pPr>
      <w:suppressAutoHyphens/>
      <w:autoSpaceDE w:val="0"/>
      <w:autoSpaceDN w:val="0"/>
      <w:adjustRightInd w:val="0"/>
      <w:spacing w:before="120" w:after="120" w:line="240" w:lineRule="auto"/>
    </w:pPr>
    <w:rPr>
      <w:rFonts w:ascii="Montserrat" w:hAnsi="Montserrat" w:cs="Montserrat-Regular"/>
      <w:color w:val="E30513"/>
      <w:sz w:val="28"/>
      <w:szCs w:val="28"/>
    </w:rPr>
  </w:style>
  <w:style w:type="character" w:customStyle="1" w:styleId="RevealIntroRedChar">
    <w:name w:val="Reveal Intro Red Char"/>
    <w:basedOn w:val="DefaultParagraphFont"/>
    <w:link w:val="RevealIntroRed"/>
    <w:rsid w:val="00C01C58"/>
    <w:rPr>
      <w:rFonts w:ascii="Montserrat" w:hAnsi="Montserrat" w:cs="Montserrat-Regular"/>
      <w:color w:val="E30513"/>
      <w:sz w:val="28"/>
      <w:szCs w:val="28"/>
    </w:rPr>
  </w:style>
  <w:style w:type="paragraph" w:customStyle="1" w:styleId="RevealIntroBlue">
    <w:name w:val="Reveal Intro Blue"/>
    <w:basedOn w:val="RevealIntroRed"/>
    <w:link w:val="RevealIntroBlueChar"/>
    <w:qFormat/>
    <w:rsid w:val="00C01C58"/>
    <w:rPr>
      <w:color w:val="0047BA"/>
    </w:rPr>
  </w:style>
  <w:style w:type="character" w:customStyle="1" w:styleId="RevealIntroBlueChar">
    <w:name w:val="Reveal Intro Blue Char"/>
    <w:basedOn w:val="RevealIntroRedChar"/>
    <w:link w:val="RevealIntroBlue"/>
    <w:rsid w:val="00C01C58"/>
    <w:rPr>
      <w:rFonts w:ascii="Montserrat" w:hAnsi="Montserrat" w:cs="Montserrat-Regular"/>
      <w:color w:val="0047BA"/>
      <w:sz w:val="28"/>
      <w:szCs w:val="28"/>
    </w:rPr>
  </w:style>
  <w:style w:type="paragraph" w:customStyle="1" w:styleId="paragraph">
    <w:name w:val="paragraph"/>
    <w:basedOn w:val="Normal"/>
    <w:rsid w:val="001472F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1472F5"/>
  </w:style>
  <w:style w:type="character" w:customStyle="1" w:styleId="eop">
    <w:name w:val="eop"/>
    <w:basedOn w:val="DefaultParagraphFont"/>
    <w:rsid w:val="001472F5"/>
  </w:style>
  <w:style w:type="character" w:styleId="Strong">
    <w:name w:val="Strong"/>
    <w:basedOn w:val="DefaultParagraphFont"/>
    <w:uiPriority w:val="22"/>
    <w:qFormat/>
    <w:rsid w:val="00B1351A"/>
    <w:rPr>
      <w:b/>
      <w:bCs/>
    </w:rPr>
  </w:style>
  <w:style w:type="paragraph" w:customStyle="1" w:styleId="Default">
    <w:name w:val="Default"/>
    <w:rsid w:val="00E9069C"/>
    <w:pPr>
      <w:autoSpaceDE w:val="0"/>
      <w:autoSpaceDN w:val="0"/>
      <w:adjustRightInd w:val="0"/>
      <w:spacing w:after="0" w:line="240" w:lineRule="auto"/>
    </w:pPr>
    <w:rPr>
      <w:rFonts w:ascii="Arial" w:hAnsi="Arial" w:cs="Arial"/>
      <w:color w:val="000000"/>
      <w:sz w:val="24"/>
      <w:szCs w:val="24"/>
      <w:lang w:val="en-GB"/>
      <w14:ligatures w14:val="standardContextual"/>
    </w:rPr>
  </w:style>
  <w:style w:type="paragraph" w:customStyle="1" w:styleId="Heading1Red">
    <w:name w:val="Heading 1 Red"/>
    <w:basedOn w:val="Normal"/>
    <w:next w:val="Normal"/>
    <w:link w:val="Heading1RedChar"/>
    <w:autoRedefine/>
    <w:qFormat/>
    <w:rsid w:val="005F22FC"/>
    <w:pPr>
      <w:pageBreakBefore/>
      <w:suppressAutoHyphens/>
      <w:spacing w:after="0" w:line="240" w:lineRule="auto"/>
    </w:pPr>
    <w:rPr>
      <w:rFonts w:ascii="Arial" w:eastAsiaTheme="majorEastAsia" w:hAnsi="Arial" w:cs="Arial"/>
      <w:b/>
      <w:bCs/>
      <w:color w:val="FA4616"/>
      <w:sz w:val="32"/>
      <w:szCs w:val="32"/>
      <w:lang w:val="en-GB"/>
    </w:rPr>
  </w:style>
  <w:style w:type="character" w:customStyle="1" w:styleId="Heading1RedChar">
    <w:name w:val="Heading 1 Red Char"/>
    <w:basedOn w:val="DefaultParagraphFont"/>
    <w:link w:val="Heading1Red"/>
    <w:rsid w:val="005F22FC"/>
    <w:rPr>
      <w:rFonts w:ascii="Arial" w:eastAsiaTheme="majorEastAsia" w:hAnsi="Arial" w:cs="Arial"/>
      <w:b/>
      <w:bCs/>
      <w:color w:val="FA4616"/>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2488">
      <w:bodyDiv w:val="1"/>
      <w:marLeft w:val="0"/>
      <w:marRight w:val="0"/>
      <w:marTop w:val="0"/>
      <w:marBottom w:val="0"/>
      <w:divBdr>
        <w:top w:val="none" w:sz="0" w:space="0" w:color="auto"/>
        <w:left w:val="none" w:sz="0" w:space="0" w:color="auto"/>
        <w:bottom w:val="none" w:sz="0" w:space="0" w:color="auto"/>
        <w:right w:val="none" w:sz="0" w:space="0" w:color="auto"/>
      </w:divBdr>
    </w:div>
    <w:div w:id="39324649">
      <w:bodyDiv w:val="1"/>
      <w:marLeft w:val="0"/>
      <w:marRight w:val="0"/>
      <w:marTop w:val="0"/>
      <w:marBottom w:val="0"/>
      <w:divBdr>
        <w:top w:val="none" w:sz="0" w:space="0" w:color="auto"/>
        <w:left w:val="none" w:sz="0" w:space="0" w:color="auto"/>
        <w:bottom w:val="none" w:sz="0" w:space="0" w:color="auto"/>
        <w:right w:val="none" w:sz="0" w:space="0" w:color="auto"/>
      </w:divBdr>
    </w:div>
    <w:div w:id="153843920">
      <w:bodyDiv w:val="1"/>
      <w:marLeft w:val="0"/>
      <w:marRight w:val="0"/>
      <w:marTop w:val="0"/>
      <w:marBottom w:val="0"/>
      <w:divBdr>
        <w:top w:val="none" w:sz="0" w:space="0" w:color="auto"/>
        <w:left w:val="none" w:sz="0" w:space="0" w:color="auto"/>
        <w:bottom w:val="none" w:sz="0" w:space="0" w:color="auto"/>
        <w:right w:val="none" w:sz="0" w:space="0" w:color="auto"/>
      </w:divBdr>
    </w:div>
    <w:div w:id="244725193">
      <w:bodyDiv w:val="1"/>
      <w:marLeft w:val="0"/>
      <w:marRight w:val="0"/>
      <w:marTop w:val="0"/>
      <w:marBottom w:val="0"/>
      <w:divBdr>
        <w:top w:val="none" w:sz="0" w:space="0" w:color="auto"/>
        <w:left w:val="none" w:sz="0" w:space="0" w:color="auto"/>
        <w:bottom w:val="none" w:sz="0" w:space="0" w:color="auto"/>
        <w:right w:val="none" w:sz="0" w:space="0" w:color="auto"/>
      </w:divBdr>
    </w:div>
    <w:div w:id="257837939">
      <w:bodyDiv w:val="1"/>
      <w:marLeft w:val="0"/>
      <w:marRight w:val="0"/>
      <w:marTop w:val="0"/>
      <w:marBottom w:val="0"/>
      <w:divBdr>
        <w:top w:val="none" w:sz="0" w:space="0" w:color="auto"/>
        <w:left w:val="none" w:sz="0" w:space="0" w:color="auto"/>
        <w:bottom w:val="none" w:sz="0" w:space="0" w:color="auto"/>
        <w:right w:val="none" w:sz="0" w:space="0" w:color="auto"/>
      </w:divBdr>
    </w:div>
    <w:div w:id="320545794">
      <w:bodyDiv w:val="1"/>
      <w:marLeft w:val="0"/>
      <w:marRight w:val="0"/>
      <w:marTop w:val="0"/>
      <w:marBottom w:val="0"/>
      <w:divBdr>
        <w:top w:val="none" w:sz="0" w:space="0" w:color="auto"/>
        <w:left w:val="none" w:sz="0" w:space="0" w:color="auto"/>
        <w:bottom w:val="none" w:sz="0" w:space="0" w:color="auto"/>
        <w:right w:val="none" w:sz="0" w:space="0" w:color="auto"/>
      </w:divBdr>
    </w:div>
    <w:div w:id="506016489">
      <w:bodyDiv w:val="1"/>
      <w:marLeft w:val="0"/>
      <w:marRight w:val="0"/>
      <w:marTop w:val="0"/>
      <w:marBottom w:val="0"/>
      <w:divBdr>
        <w:top w:val="none" w:sz="0" w:space="0" w:color="auto"/>
        <w:left w:val="none" w:sz="0" w:space="0" w:color="auto"/>
        <w:bottom w:val="none" w:sz="0" w:space="0" w:color="auto"/>
        <w:right w:val="none" w:sz="0" w:space="0" w:color="auto"/>
      </w:divBdr>
    </w:div>
    <w:div w:id="716122267">
      <w:bodyDiv w:val="1"/>
      <w:marLeft w:val="0"/>
      <w:marRight w:val="0"/>
      <w:marTop w:val="0"/>
      <w:marBottom w:val="0"/>
      <w:divBdr>
        <w:top w:val="none" w:sz="0" w:space="0" w:color="auto"/>
        <w:left w:val="none" w:sz="0" w:space="0" w:color="auto"/>
        <w:bottom w:val="none" w:sz="0" w:space="0" w:color="auto"/>
        <w:right w:val="none" w:sz="0" w:space="0" w:color="auto"/>
      </w:divBdr>
    </w:div>
    <w:div w:id="853693034">
      <w:bodyDiv w:val="1"/>
      <w:marLeft w:val="0"/>
      <w:marRight w:val="0"/>
      <w:marTop w:val="0"/>
      <w:marBottom w:val="0"/>
      <w:divBdr>
        <w:top w:val="none" w:sz="0" w:space="0" w:color="auto"/>
        <w:left w:val="none" w:sz="0" w:space="0" w:color="auto"/>
        <w:bottom w:val="none" w:sz="0" w:space="0" w:color="auto"/>
        <w:right w:val="none" w:sz="0" w:space="0" w:color="auto"/>
      </w:divBdr>
      <w:divsChild>
        <w:div w:id="22096388">
          <w:marLeft w:val="1080"/>
          <w:marRight w:val="0"/>
          <w:marTop w:val="100"/>
          <w:marBottom w:val="0"/>
          <w:divBdr>
            <w:top w:val="none" w:sz="0" w:space="0" w:color="auto"/>
            <w:left w:val="none" w:sz="0" w:space="0" w:color="auto"/>
            <w:bottom w:val="none" w:sz="0" w:space="0" w:color="auto"/>
            <w:right w:val="none" w:sz="0" w:space="0" w:color="auto"/>
          </w:divBdr>
        </w:div>
        <w:div w:id="504323606">
          <w:marLeft w:val="1080"/>
          <w:marRight w:val="0"/>
          <w:marTop w:val="100"/>
          <w:marBottom w:val="0"/>
          <w:divBdr>
            <w:top w:val="none" w:sz="0" w:space="0" w:color="auto"/>
            <w:left w:val="none" w:sz="0" w:space="0" w:color="auto"/>
            <w:bottom w:val="none" w:sz="0" w:space="0" w:color="auto"/>
            <w:right w:val="none" w:sz="0" w:space="0" w:color="auto"/>
          </w:divBdr>
        </w:div>
        <w:div w:id="585505422">
          <w:marLeft w:val="1080"/>
          <w:marRight w:val="0"/>
          <w:marTop w:val="100"/>
          <w:marBottom w:val="0"/>
          <w:divBdr>
            <w:top w:val="none" w:sz="0" w:space="0" w:color="auto"/>
            <w:left w:val="none" w:sz="0" w:space="0" w:color="auto"/>
            <w:bottom w:val="none" w:sz="0" w:space="0" w:color="auto"/>
            <w:right w:val="none" w:sz="0" w:space="0" w:color="auto"/>
          </w:divBdr>
        </w:div>
        <w:div w:id="657459837">
          <w:marLeft w:val="1080"/>
          <w:marRight w:val="0"/>
          <w:marTop w:val="100"/>
          <w:marBottom w:val="0"/>
          <w:divBdr>
            <w:top w:val="none" w:sz="0" w:space="0" w:color="auto"/>
            <w:left w:val="none" w:sz="0" w:space="0" w:color="auto"/>
            <w:bottom w:val="none" w:sz="0" w:space="0" w:color="auto"/>
            <w:right w:val="none" w:sz="0" w:space="0" w:color="auto"/>
          </w:divBdr>
        </w:div>
        <w:div w:id="815877610">
          <w:marLeft w:val="1080"/>
          <w:marRight w:val="0"/>
          <w:marTop w:val="100"/>
          <w:marBottom w:val="0"/>
          <w:divBdr>
            <w:top w:val="none" w:sz="0" w:space="0" w:color="auto"/>
            <w:left w:val="none" w:sz="0" w:space="0" w:color="auto"/>
            <w:bottom w:val="none" w:sz="0" w:space="0" w:color="auto"/>
            <w:right w:val="none" w:sz="0" w:space="0" w:color="auto"/>
          </w:divBdr>
        </w:div>
        <w:div w:id="880361712">
          <w:marLeft w:val="1080"/>
          <w:marRight w:val="0"/>
          <w:marTop w:val="100"/>
          <w:marBottom w:val="0"/>
          <w:divBdr>
            <w:top w:val="none" w:sz="0" w:space="0" w:color="auto"/>
            <w:left w:val="none" w:sz="0" w:space="0" w:color="auto"/>
            <w:bottom w:val="none" w:sz="0" w:space="0" w:color="auto"/>
            <w:right w:val="none" w:sz="0" w:space="0" w:color="auto"/>
          </w:divBdr>
        </w:div>
        <w:div w:id="1167551922">
          <w:marLeft w:val="1080"/>
          <w:marRight w:val="0"/>
          <w:marTop w:val="100"/>
          <w:marBottom w:val="0"/>
          <w:divBdr>
            <w:top w:val="none" w:sz="0" w:space="0" w:color="auto"/>
            <w:left w:val="none" w:sz="0" w:space="0" w:color="auto"/>
            <w:bottom w:val="none" w:sz="0" w:space="0" w:color="auto"/>
            <w:right w:val="none" w:sz="0" w:space="0" w:color="auto"/>
          </w:divBdr>
        </w:div>
        <w:div w:id="1273781629">
          <w:marLeft w:val="1080"/>
          <w:marRight w:val="0"/>
          <w:marTop w:val="100"/>
          <w:marBottom w:val="0"/>
          <w:divBdr>
            <w:top w:val="none" w:sz="0" w:space="0" w:color="auto"/>
            <w:left w:val="none" w:sz="0" w:space="0" w:color="auto"/>
            <w:bottom w:val="none" w:sz="0" w:space="0" w:color="auto"/>
            <w:right w:val="none" w:sz="0" w:space="0" w:color="auto"/>
          </w:divBdr>
        </w:div>
        <w:div w:id="1320386342">
          <w:marLeft w:val="1080"/>
          <w:marRight w:val="0"/>
          <w:marTop w:val="100"/>
          <w:marBottom w:val="0"/>
          <w:divBdr>
            <w:top w:val="none" w:sz="0" w:space="0" w:color="auto"/>
            <w:left w:val="none" w:sz="0" w:space="0" w:color="auto"/>
            <w:bottom w:val="none" w:sz="0" w:space="0" w:color="auto"/>
            <w:right w:val="none" w:sz="0" w:space="0" w:color="auto"/>
          </w:divBdr>
        </w:div>
        <w:div w:id="1500272412">
          <w:marLeft w:val="1080"/>
          <w:marRight w:val="0"/>
          <w:marTop w:val="100"/>
          <w:marBottom w:val="0"/>
          <w:divBdr>
            <w:top w:val="none" w:sz="0" w:space="0" w:color="auto"/>
            <w:left w:val="none" w:sz="0" w:space="0" w:color="auto"/>
            <w:bottom w:val="none" w:sz="0" w:space="0" w:color="auto"/>
            <w:right w:val="none" w:sz="0" w:space="0" w:color="auto"/>
          </w:divBdr>
        </w:div>
        <w:div w:id="1500536851">
          <w:marLeft w:val="1080"/>
          <w:marRight w:val="0"/>
          <w:marTop w:val="100"/>
          <w:marBottom w:val="0"/>
          <w:divBdr>
            <w:top w:val="none" w:sz="0" w:space="0" w:color="auto"/>
            <w:left w:val="none" w:sz="0" w:space="0" w:color="auto"/>
            <w:bottom w:val="none" w:sz="0" w:space="0" w:color="auto"/>
            <w:right w:val="none" w:sz="0" w:space="0" w:color="auto"/>
          </w:divBdr>
        </w:div>
        <w:div w:id="1520435646">
          <w:marLeft w:val="1080"/>
          <w:marRight w:val="0"/>
          <w:marTop w:val="100"/>
          <w:marBottom w:val="0"/>
          <w:divBdr>
            <w:top w:val="none" w:sz="0" w:space="0" w:color="auto"/>
            <w:left w:val="none" w:sz="0" w:space="0" w:color="auto"/>
            <w:bottom w:val="none" w:sz="0" w:space="0" w:color="auto"/>
            <w:right w:val="none" w:sz="0" w:space="0" w:color="auto"/>
          </w:divBdr>
        </w:div>
        <w:div w:id="1621689169">
          <w:marLeft w:val="1080"/>
          <w:marRight w:val="0"/>
          <w:marTop w:val="100"/>
          <w:marBottom w:val="0"/>
          <w:divBdr>
            <w:top w:val="none" w:sz="0" w:space="0" w:color="auto"/>
            <w:left w:val="none" w:sz="0" w:space="0" w:color="auto"/>
            <w:bottom w:val="none" w:sz="0" w:space="0" w:color="auto"/>
            <w:right w:val="none" w:sz="0" w:space="0" w:color="auto"/>
          </w:divBdr>
        </w:div>
        <w:div w:id="1713846687">
          <w:marLeft w:val="1080"/>
          <w:marRight w:val="0"/>
          <w:marTop w:val="100"/>
          <w:marBottom w:val="0"/>
          <w:divBdr>
            <w:top w:val="none" w:sz="0" w:space="0" w:color="auto"/>
            <w:left w:val="none" w:sz="0" w:space="0" w:color="auto"/>
            <w:bottom w:val="none" w:sz="0" w:space="0" w:color="auto"/>
            <w:right w:val="none" w:sz="0" w:space="0" w:color="auto"/>
          </w:divBdr>
        </w:div>
        <w:div w:id="2082216093">
          <w:marLeft w:val="1080"/>
          <w:marRight w:val="0"/>
          <w:marTop w:val="100"/>
          <w:marBottom w:val="0"/>
          <w:divBdr>
            <w:top w:val="none" w:sz="0" w:space="0" w:color="auto"/>
            <w:left w:val="none" w:sz="0" w:space="0" w:color="auto"/>
            <w:bottom w:val="none" w:sz="0" w:space="0" w:color="auto"/>
            <w:right w:val="none" w:sz="0" w:space="0" w:color="auto"/>
          </w:divBdr>
        </w:div>
      </w:divsChild>
    </w:div>
    <w:div w:id="866723684">
      <w:bodyDiv w:val="1"/>
      <w:marLeft w:val="0"/>
      <w:marRight w:val="0"/>
      <w:marTop w:val="0"/>
      <w:marBottom w:val="0"/>
      <w:divBdr>
        <w:top w:val="none" w:sz="0" w:space="0" w:color="auto"/>
        <w:left w:val="none" w:sz="0" w:space="0" w:color="auto"/>
        <w:bottom w:val="none" w:sz="0" w:space="0" w:color="auto"/>
        <w:right w:val="none" w:sz="0" w:space="0" w:color="auto"/>
      </w:divBdr>
    </w:div>
    <w:div w:id="931357264">
      <w:bodyDiv w:val="1"/>
      <w:marLeft w:val="0"/>
      <w:marRight w:val="0"/>
      <w:marTop w:val="0"/>
      <w:marBottom w:val="0"/>
      <w:divBdr>
        <w:top w:val="none" w:sz="0" w:space="0" w:color="auto"/>
        <w:left w:val="none" w:sz="0" w:space="0" w:color="auto"/>
        <w:bottom w:val="none" w:sz="0" w:space="0" w:color="auto"/>
        <w:right w:val="none" w:sz="0" w:space="0" w:color="auto"/>
      </w:divBdr>
      <w:divsChild>
        <w:div w:id="61296910">
          <w:marLeft w:val="1080"/>
          <w:marRight w:val="0"/>
          <w:marTop w:val="100"/>
          <w:marBottom w:val="0"/>
          <w:divBdr>
            <w:top w:val="none" w:sz="0" w:space="0" w:color="auto"/>
            <w:left w:val="none" w:sz="0" w:space="0" w:color="auto"/>
            <w:bottom w:val="none" w:sz="0" w:space="0" w:color="auto"/>
            <w:right w:val="none" w:sz="0" w:space="0" w:color="auto"/>
          </w:divBdr>
        </w:div>
        <w:div w:id="207568113">
          <w:marLeft w:val="1080"/>
          <w:marRight w:val="0"/>
          <w:marTop w:val="100"/>
          <w:marBottom w:val="0"/>
          <w:divBdr>
            <w:top w:val="none" w:sz="0" w:space="0" w:color="auto"/>
            <w:left w:val="none" w:sz="0" w:space="0" w:color="auto"/>
            <w:bottom w:val="none" w:sz="0" w:space="0" w:color="auto"/>
            <w:right w:val="none" w:sz="0" w:space="0" w:color="auto"/>
          </w:divBdr>
        </w:div>
        <w:div w:id="230237688">
          <w:marLeft w:val="1080"/>
          <w:marRight w:val="0"/>
          <w:marTop w:val="100"/>
          <w:marBottom w:val="0"/>
          <w:divBdr>
            <w:top w:val="none" w:sz="0" w:space="0" w:color="auto"/>
            <w:left w:val="none" w:sz="0" w:space="0" w:color="auto"/>
            <w:bottom w:val="none" w:sz="0" w:space="0" w:color="auto"/>
            <w:right w:val="none" w:sz="0" w:space="0" w:color="auto"/>
          </w:divBdr>
        </w:div>
        <w:div w:id="479928835">
          <w:marLeft w:val="1080"/>
          <w:marRight w:val="0"/>
          <w:marTop w:val="100"/>
          <w:marBottom w:val="0"/>
          <w:divBdr>
            <w:top w:val="none" w:sz="0" w:space="0" w:color="auto"/>
            <w:left w:val="none" w:sz="0" w:space="0" w:color="auto"/>
            <w:bottom w:val="none" w:sz="0" w:space="0" w:color="auto"/>
            <w:right w:val="none" w:sz="0" w:space="0" w:color="auto"/>
          </w:divBdr>
        </w:div>
        <w:div w:id="541327416">
          <w:marLeft w:val="1080"/>
          <w:marRight w:val="0"/>
          <w:marTop w:val="100"/>
          <w:marBottom w:val="0"/>
          <w:divBdr>
            <w:top w:val="none" w:sz="0" w:space="0" w:color="auto"/>
            <w:left w:val="none" w:sz="0" w:space="0" w:color="auto"/>
            <w:bottom w:val="none" w:sz="0" w:space="0" w:color="auto"/>
            <w:right w:val="none" w:sz="0" w:space="0" w:color="auto"/>
          </w:divBdr>
        </w:div>
        <w:div w:id="1264144827">
          <w:marLeft w:val="1080"/>
          <w:marRight w:val="0"/>
          <w:marTop w:val="100"/>
          <w:marBottom w:val="0"/>
          <w:divBdr>
            <w:top w:val="none" w:sz="0" w:space="0" w:color="auto"/>
            <w:left w:val="none" w:sz="0" w:space="0" w:color="auto"/>
            <w:bottom w:val="none" w:sz="0" w:space="0" w:color="auto"/>
            <w:right w:val="none" w:sz="0" w:space="0" w:color="auto"/>
          </w:divBdr>
        </w:div>
        <w:div w:id="1292203363">
          <w:marLeft w:val="1080"/>
          <w:marRight w:val="0"/>
          <w:marTop w:val="100"/>
          <w:marBottom w:val="0"/>
          <w:divBdr>
            <w:top w:val="none" w:sz="0" w:space="0" w:color="auto"/>
            <w:left w:val="none" w:sz="0" w:space="0" w:color="auto"/>
            <w:bottom w:val="none" w:sz="0" w:space="0" w:color="auto"/>
            <w:right w:val="none" w:sz="0" w:space="0" w:color="auto"/>
          </w:divBdr>
        </w:div>
        <w:div w:id="1516385178">
          <w:marLeft w:val="1080"/>
          <w:marRight w:val="0"/>
          <w:marTop w:val="100"/>
          <w:marBottom w:val="0"/>
          <w:divBdr>
            <w:top w:val="none" w:sz="0" w:space="0" w:color="auto"/>
            <w:left w:val="none" w:sz="0" w:space="0" w:color="auto"/>
            <w:bottom w:val="none" w:sz="0" w:space="0" w:color="auto"/>
            <w:right w:val="none" w:sz="0" w:space="0" w:color="auto"/>
          </w:divBdr>
        </w:div>
        <w:div w:id="1534805608">
          <w:marLeft w:val="1080"/>
          <w:marRight w:val="0"/>
          <w:marTop w:val="100"/>
          <w:marBottom w:val="0"/>
          <w:divBdr>
            <w:top w:val="none" w:sz="0" w:space="0" w:color="auto"/>
            <w:left w:val="none" w:sz="0" w:space="0" w:color="auto"/>
            <w:bottom w:val="none" w:sz="0" w:space="0" w:color="auto"/>
            <w:right w:val="none" w:sz="0" w:space="0" w:color="auto"/>
          </w:divBdr>
        </w:div>
        <w:div w:id="1678575997">
          <w:marLeft w:val="1080"/>
          <w:marRight w:val="0"/>
          <w:marTop w:val="100"/>
          <w:marBottom w:val="0"/>
          <w:divBdr>
            <w:top w:val="none" w:sz="0" w:space="0" w:color="auto"/>
            <w:left w:val="none" w:sz="0" w:space="0" w:color="auto"/>
            <w:bottom w:val="none" w:sz="0" w:space="0" w:color="auto"/>
            <w:right w:val="none" w:sz="0" w:space="0" w:color="auto"/>
          </w:divBdr>
        </w:div>
        <w:div w:id="1775514295">
          <w:marLeft w:val="1080"/>
          <w:marRight w:val="0"/>
          <w:marTop w:val="100"/>
          <w:marBottom w:val="0"/>
          <w:divBdr>
            <w:top w:val="none" w:sz="0" w:space="0" w:color="auto"/>
            <w:left w:val="none" w:sz="0" w:space="0" w:color="auto"/>
            <w:bottom w:val="none" w:sz="0" w:space="0" w:color="auto"/>
            <w:right w:val="none" w:sz="0" w:space="0" w:color="auto"/>
          </w:divBdr>
        </w:div>
        <w:div w:id="1838181081">
          <w:marLeft w:val="1080"/>
          <w:marRight w:val="0"/>
          <w:marTop w:val="100"/>
          <w:marBottom w:val="0"/>
          <w:divBdr>
            <w:top w:val="none" w:sz="0" w:space="0" w:color="auto"/>
            <w:left w:val="none" w:sz="0" w:space="0" w:color="auto"/>
            <w:bottom w:val="none" w:sz="0" w:space="0" w:color="auto"/>
            <w:right w:val="none" w:sz="0" w:space="0" w:color="auto"/>
          </w:divBdr>
        </w:div>
      </w:divsChild>
    </w:div>
    <w:div w:id="1057628997">
      <w:bodyDiv w:val="1"/>
      <w:marLeft w:val="0"/>
      <w:marRight w:val="0"/>
      <w:marTop w:val="0"/>
      <w:marBottom w:val="0"/>
      <w:divBdr>
        <w:top w:val="none" w:sz="0" w:space="0" w:color="auto"/>
        <w:left w:val="none" w:sz="0" w:space="0" w:color="auto"/>
        <w:bottom w:val="none" w:sz="0" w:space="0" w:color="auto"/>
        <w:right w:val="none" w:sz="0" w:space="0" w:color="auto"/>
      </w:divBdr>
    </w:div>
    <w:div w:id="1114717721">
      <w:bodyDiv w:val="1"/>
      <w:marLeft w:val="0"/>
      <w:marRight w:val="0"/>
      <w:marTop w:val="0"/>
      <w:marBottom w:val="0"/>
      <w:divBdr>
        <w:top w:val="none" w:sz="0" w:space="0" w:color="auto"/>
        <w:left w:val="none" w:sz="0" w:space="0" w:color="auto"/>
        <w:bottom w:val="none" w:sz="0" w:space="0" w:color="auto"/>
        <w:right w:val="none" w:sz="0" w:space="0" w:color="auto"/>
      </w:divBdr>
    </w:div>
    <w:div w:id="1192722054">
      <w:bodyDiv w:val="1"/>
      <w:marLeft w:val="0"/>
      <w:marRight w:val="0"/>
      <w:marTop w:val="0"/>
      <w:marBottom w:val="0"/>
      <w:divBdr>
        <w:top w:val="none" w:sz="0" w:space="0" w:color="auto"/>
        <w:left w:val="none" w:sz="0" w:space="0" w:color="auto"/>
        <w:bottom w:val="none" w:sz="0" w:space="0" w:color="auto"/>
        <w:right w:val="none" w:sz="0" w:space="0" w:color="auto"/>
      </w:divBdr>
    </w:div>
    <w:div w:id="1325939938">
      <w:bodyDiv w:val="1"/>
      <w:marLeft w:val="0"/>
      <w:marRight w:val="0"/>
      <w:marTop w:val="0"/>
      <w:marBottom w:val="0"/>
      <w:divBdr>
        <w:top w:val="none" w:sz="0" w:space="0" w:color="auto"/>
        <w:left w:val="none" w:sz="0" w:space="0" w:color="auto"/>
        <w:bottom w:val="none" w:sz="0" w:space="0" w:color="auto"/>
        <w:right w:val="none" w:sz="0" w:space="0" w:color="auto"/>
      </w:divBdr>
    </w:div>
    <w:div w:id="1575356910">
      <w:bodyDiv w:val="1"/>
      <w:marLeft w:val="0"/>
      <w:marRight w:val="0"/>
      <w:marTop w:val="0"/>
      <w:marBottom w:val="0"/>
      <w:divBdr>
        <w:top w:val="none" w:sz="0" w:space="0" w:color="auto"/>
        <w:left w:val="none" w:sz="0" w:space="0" w:color="auto"/>
        <w:bottom w:val="none" w:sz="0" w:space="0" w:color="auto"/>
        <w:right w:val="none" w:sz="0" w:space="0" w:color="auto"/>
      </w:divBdr>
      <w:divsChild>
        <w:div w:id="91249059">
          <w:marLeft w:val="1080"/>
          <w:marRight w:val="0"/>
          <w:marTop w:val="100"/>
          <w:marBottom w:val="0"/>
          <w:divBdr>
            <w:top w:val="none" w:sz="0" w:space="0" w:color="auto"/>
            <w:left w:val="none" w:sz="0" w:space="0" w:color="auto"/>
            <w:bottom w:val="none" w:sz="0" w:space="0" w:color="auto"/>
            <w:right w:val="none" w:sz="0" w:space="0" w:color="auto"/>
          </w:divBdr>
        </w:div>
        <w:div w:id="116803923">
          <w:marLeft w:val="1080"/>
          <w:marRight w:val="0"/>
          <w:marTop w:val="100"/>
          <w:marBottom w:val="0"/>
          <w:divBdr>
            <w:top w:val="none" w:sz="0" w:space="0" w:color="auto"/>
            <w:left w:val="none" w:sz="0" w:space="0" w:color="auto"/>
            <w:bottom w:val="none" w:sz="0" w:space="0" w:color="auto"/>
            <w:right w:val="none" w:sz="0" w:space="0" w:color="auto"/>
          </w:divBdr>
        </w:div>
        <w:div w:id="821626154">
          <w:marLeft w:val="1080"/>
          <w:marRight w:val="0"/>
          <w:marTop w:val="100"/>
          <w:marBottom w:val="0"/>
          <w:divBdr>
            <w:top w:val="none" w:sz="0" w:space="0" w:color="auto"/>
            <w:left w:val="none" w:sz="0" w:space="0" w:color="auto"/>
            <w:bottom w:val="none" w:sz="0" w:space="0" w:color="auto"/>
            <w:right w:val="none" w:sz="0" w:space="0" w:color="auto"/>
          </w:divBdr>
        </w:div>
        <w:div w:id="921913696">
          <w:marLeft w:val="1080"/>
          <w:marRight w:val="0"/>
          <w:marTop w:val="100"/>
          <w:marBottom w:val="0"/>
          <w:divBdr>
            <w:top w:val="none" w:sz="0" w:space="0" w:color="auto"/>
            <w:left w:val="none" w:sz="0" w:space="0" w:color="auto"/>
            <w:bottom w:val="none" w:sz="0" w:space="0" w:color="auto"/>
            <w:right w:val="none" w:sz="0" w:space="0" w:color="auto"/>
          </w:divBdr>
        </w:div>
        <w:div w:id="987058212">
          <w:marLeft w:val="1080"/>
          <w:marRight w:val="0"/>
          <w:marTop w:val="100"/>
          <w:marBottom w:val="0"/>
          <w:divBdr>
            <w:top w:val="none" w:sz="0" w:space="0" w:color="auto"/>
            <w:left w:val="none" w:sz="0" w:space="0" w:color="auto"/>
            <w:bottom w:val="none" w:sz="0" w:space="0" w:color="auto"/>
            <w:right w:val="none" w:sz="0" w:space="0" w:color="auto"/>
          </w:divBdr>
        </w:div>
        <w:div w:id="1589388764">
          <w:marLeft w:val="1080"/>
          <w:marRight w:val="0"/>
          <w:marTop w:val="100"/>
          <w:marBottom w:val="0"/>
          <w:divBdr>
            <w:top w:val="none" w:sz="0" w:space="0" w:color="auto"/>
            <w:left w:val="none" w:sz="0" w:space="0" w:color="auto"/>
            <w:bottom w:val="none" w:sz="0" w:space="0" w:color="auto"/>
            <w:right w:val="none" w:sz="0" w:space="0" w:color="auto"/>
          </w:divBdr>
        </w:div>
      </w:divsChild>
    </w:div>
    <w:div w:id="1707755031">
      <w:bodyDiv w:val="1"/>
      <w:marLeft w:val="0"/>
      <w:marRight w:val="0"/>
      <w:marTop w:val="0"/>
      <w:marBottom w:val="0"/>
      <w:divBdr>
        <w:top w:val="none" w:sz="0" w:space="0" w:color="auto"/>
        <w:left w:val="none" w:sz="0" w:space="0" w:color="auto"/>
        <w:bottom w:val="none" w:sz="0" w:space="0" w:color="auto"/>
        <w:right w:val="none" w:sz="0" w:space="0" w:color="auto"/>
      </w:divBdr>
    </w:div>
    <w:div w:id="1749570109">
      <w:bodyDiv w:val="1"/>
      <w:marLeft w:val="0"/>
      <w:marRight w:val="0"/>
      <w:marTop w:val="0"/>
      <w:marBottom w:val="0"/>
      <w:divBdr>
        <w:top w:val="none" w:sz="0" w:space="0" w:color="auto"/>
        <w:left w:val="none" w:sz="0" w:space="0" w:color="auto"/>
        <w:bottom w:val="none" w:sz="0" w:space="0" w:color="auto"/>
        <w:right w:val="none" w:sz="0" w:space="0" w:color="auto"/>
      </w:divBdr>
      <w:divsChild>
        <w:div w:id="164590201">
          <w:marLeft w:val="1080"/>
          <w:marRight w:val="0"/>
          <w:marTop w:val="100"/>
          <w:marBottom w:val="0"/>
          <w:divBdr>
            <w:top w:val="none" w:sz="0" w:space="0" w:color="auto"/>
            <w:left w:val="none" w:sz="0" w:space="0" w:color="auto"/>
            <w:bottom w:val="none" w:sz="0" w:space="0" w:color="auto"/>
            <w:right w:val="none" w:sz="0" w:space="0" w:color="auto"/>
          </w:divBdr>
        </w:div>
        <w:div w:id="464275099">
          <w:marLeft w:val="1080"/>
          <w:marRight w:val="0"/>
          <w:marTop w:val="100"/>
          <w:marBottom w:val="0"/>
          <w:divBdr>
            <w:top w:val="none" w:sz="0" w:space="0" w:color="auto"/>
            <w:left w:val="none" w:sz="0" w:space="0" w:color="auto"/>
            <w:bottom w:val="none" w:sz="0" w:space="0" w:color="auto"/>
            <w:right w:val="none" w:sz="0" w:space="0" w:color="auto"/>
          </w:divBdr>
        </w:div>
        <w:div w:id="794444833">
          <w:marLeft w:val="1080"/>
          <w:marRight w:val="0"/>
          <w:marTop w:val="100"/>
          <w:marBottom w:val="0"/>
          <w:divBdr>
            <w:top w:val="none" w:sz="0" w:space="0" w:color="auto"/>
            <w:left w:val="none" w:sz="0" w:space="0" w:color="auto"/>
            <w:bottom w:val="none" w:sz="0" w:space="0" w:color="auto"/>
            <w:right w:val="none" w:sz="0" w:space="0" w:color="auto"/>
          </w:divBdr>
        </w:div>
        <w:div w:id="800343604">
          <w:marLeft w:val="1080"/>
          <w:marRight w:val="0"/>
          <w:marTop w:val="100"/>
          <w:marBottom w:val="0"/>
          <w:divBdr>
            <w:top w:val="none" w:sz="0" w:space="0" w:color="auto"/>
            <w:left w:val="none" w:sz="0" w:space="0" w:color="auto"/>
            <w:bottom w:val="none" w:sz="0" w:space="0" w:color="auto"/>
            <w:right w:val="none" w:sz="0" w:space="0" w:color="auto"/>
          </w:divBdr>
        </w:div>
        <w:div w:id="1474983420">
          <w:marLeft w:val="1080"/>
          <w:marRight w:val="0"/>
          <w:marTop w:val="100"/>
          <w:marBottom w:val="0"/>
          <w:divBdr>
            <w:top w:val="none" w:sz="0" w:space="0" w:color="auto"/>
            <w:left w:val="none" w:sz="0" w:space="0" w:color="auto"/>
            <w:bottom w:val="none" w:sz="0" w:space="0" w:color="auto"/>
            <w:right w:val="none" w:sz="0" w:space="0" w:color="auto"/>
          </w:divBdr>
        </w:div>
      </w:divsChild>
    </w:div>
    <w:div w:id="1759017601">
      <w:bodyDiv w:val="1"/>
      <w:marLeft w:val="0"/>
      <w:marRight w:val="0"/>
      <w:marTop w:val="0"/>
      <w:marBottom w:val="0"/>
      <w:divBdr>
        <w:top w:val="none" w:sz="0" w:space="0" w:color="auto"/>
        <w:left w:val="none" w:sz="0" w:space="0" w:color="auto"/>
        <w:bottom w:val="none" w:sz="0" w:space="0" w:color="auto"/>
        <w:right w:val="none" w:sz="0" w:space="0" w:color="auto"/>
      </w:divBdr>
      <w:divsChild>
        <w:div w:id="2054457">
          <w:marLeft w:val="1080"/>
          <w:marRight w:val="0"/>
          <w:marTop w:val="100"/>
          <w:marBottom w:val="0"/>
          <w:divBdr>
            <w:top w:val="none" w:sz="0" w:space="0" w:color="auto"/>
            <w:left w:val="none" w:sz="0" w:space="0" w:color="auto"/>
            <w:bottom w:val="none" w:sz="0" w:space="0" w:color="auto"/>
            <w:right w:val="none" w:sz="0" w:space="0" w:color="auto"/>
          </w:divBdr>
        </w:div>
        <w:div w:id="192157867">
          <w:marLeft w:val="1080"/>
          <w:marRight w:val="0"/>
          <w:marTop w:val="100"/>
          <w:marBottom w:val="0"/>
          <w:divBdr>
            <w:top w:val="none" w:sz="0" w:space="0" w:color="auto"/>
            <w:left w:val="none" w:sz="0" w:space="0" w:color="auto"/>
            <w:bottom w:val="none" w:sz="0" w:space="0" w:color="auto"/>
            <w:right w:val="none" w:sz="0" w:space="0" w:color="auto"/>
          </w:divBdr>
        </w:div>
        <w:div w:id="531114801">
          <w:marLeft w:val="1080"/>
          <w:marRight w:val="0"/>
          <w:marTop w:val="100"/>
          <w:marBottom w:val="0"/>
          <w:divBdr>
            <w:top w:val="none" w:sz="0" w:space="0" w:color="auto"/>
            <w:left w:val="none" w:sz="0" w:space="0" w:color="auto"/>
            <w:bottom w:val="none" w:sz="0" w:space="0" w:color="auto"/>
            <w:right w:val="none" w:sz="0" w:space="0" w:color="auto"/>
          </w:divBdr>
        </w:div>
        <w:div w:id="538476142">
          <w:marLeft w:val="1080"/>
          <w:marRight w:val="0"/>
          <w:marTop w:val="100"/>
          <w:marBottom w:val="0"/>
          <w:divBdr>
            <w:top w:val="none" w:sz="0" w:space="0" w:color="auto"/>
            <w:left w:val="none" w:sz="0" w:space="0" w:color="auto"/>
            <w:bottom w:val="none" w:sz="0" w:space="0" w:color="auto"/>
            <w:right w:val="none" w:sz="0" w:space="0" w:color="auto"/>
          </w:divBdr>
        </w:div>
        <w:div w:id="608319058">
          <w:marLeft w:val="1080"/>
          <w:marRight w:val="0"/>
          <w:marTop w:val="100"/>
          <w:marBottom w:val="0"/>
          <w:divBdr>
            <w:top w:val="none" w:sz="0" w:space="0" w:color="auto"/>
            <w:left w:val="none" w:sz="0" w:space="0" w:color="auto"/>
            <w:bottom w:val="none" w:sz="0" w:space="0" w:color="auto"/>
            <w:right w:val="none" w:sz="0" w:space="0" w:color="auto"/>
          </w:divBdr>
        </w:div>
        <w:div w:id="879515666">
          <w:marLeft w:val="1080"/>
          <w:marRight w:val="0"/>
          <w:marTop w:val="100"/>
          <w:marBottom w:val="0"/>
          <w:divBdr>
            <w:top w:val="none" w:sz="0" w:space="0" w:color="auto"/>
            <w:left w:val="none" w:sz="0" w:space="0" w:color="auto"/>
            <w:bottom w:val="none" w:sz="0" w:space="0" w:color="auto"/>
            <w:right w:val="none" w:sz="0" w:space="0" w:color="auto"/>
          </w:divBdr>
        </w:div>
        <w:div w:id="975111154">
          <w:marLeft w:val="1080"/>
          <w:marRight w:val="0"/>
          <w:marTop w:val="100"/>
          <w:marBottom w:val="0"/>
          <w:divBdr>
            <w:top w:val="none" w:sz="0" w:space="0" w:color="auto"/>
            <w:left w:val="none" w:sz="0" w:space="0" w:color="auto"/>
            <w:bottom w:val="none" w:sz="0" w:space="0" w:color="auto"/>
            <w:right w:val="none" w:sz="0" w:space="0" w:color="auto"/>
          </w:divBdr>
        </w:div>
        <w:div w:id="1355570619">
          <w:marLeft w:val="1080"/>
          <w:marRight w:val="0"/>
          <w:marTop w:val="100"/>
          <w:marBottom w:val="0"/>
          <w:divBdr>
            <w:top w:val="none" w:sz="0" w:space="0" w:color="auto"/>
            <w:left w:val="none" w:sz="0" w:space="0" w:color="auto"/>
            <w:bottom w:val="none" w:sz="0" w:space="0" w:color="auto"/>
            <w:right w:val="none" w:sz="0" w:space="0" w:color="auto"/>
          </w:divBdr>
        </w:div>
        <w:div w:id="1685742322">
          <w:marLeft w:val="1080"/>
          <w:marRight w:val="0"/>
          <w:marTop w:val="100"/>
          <w:marBottom w:val="0"/>
          <w:divBdr>
            <w:top w:val="none" w:sz="0" w:space="0" w:color="auto"/>
            <w:left w:val="none" w:sz="0" w:space="0" w:color="auto"/>
            <w:bottom w:val="none" w:sz="0" w:space="0" w:color="auto"/>
            <w:right w:val="none" w:sz="0" w:space="0" w:color="auto"/>
          </w:divBdr>
        </w:div>
        <w:div w:id="1938323502">
          <w:marLeft w:val="1080"/>
          <w:marRight w:val="0"/>
          <w:marTop w:val="100"/>
          <w:marBottom w:val="0"/>
          <w:divBdr>
            <w:top w:val="none" w:sz="0" w:space="0" w:color="auto"/>
            <w:left w:val="none" w:sz="0" w:space="0" w:color="auto"/>
            <w:bottom w:val="none" w:sz="0" w:space="0" w:color="auto"/>
            <w:right w:val="none" w:sz="0" w:space="0" w:color="auto"/>
          </w:divBdr>
        </w:div>
        <w:div w:id="2132745857">
          <w:marLeft w:val="1080"/>
          <w:marRight w:val="0"/>
          <w:marTop w:val="100"/>
          <w:marBottom w:val="0"/>
          <w:divBdr>
            <w:top w:val="none" w:sz="0" w:space="0" w:color="auto"/>
            <w:left w:val="none" w:sz="0" w:space="0" w:color="auto"/>
            <w:bottom w:val="none" w:sz="0" w:space="0" w:color="auto"/>
            <w:right w:val="none" w:sz="0" w:space="0" w:color="auto"/>
          </w:divBdr>
        </w:div>
      </w:divsChild>
    </w:div>
    <w:div w:id="1931280757">
      <w:bodyDiv w:val="1"/>
      <w:marLeft w:val="0"/>
      <w:marRight w:val="0"/>
      <w:marTop w:val="0"/>
      <w:marBottom w:val="0"/>
      <w:divBdr>
        <w:top w:val="none" w:sz="0" w:space="0" w:color="auto"/>
        <w:left w:val="none" w:sz="0" w:space="0" w:color="auto"/>
        <w:bottom w:val="none" w:sz="0" w:space="0" w:color="auto"/>
        <w:right w:val="none" w:sz="0" w:space="0" w:color="auto"/>
      </w:divBdr>
      <w:divsChild>
        <w:div w:id="164365889">
          <w:marLeft w:val="1080"/>
          <w:marRight w:val="0"/>
          <w:marTop w:val="100"/>
          <w:marBottom w:val="0"/>
          <w:divBdr>
            <w:top w:val="none" w:sz="0" w:space="0" w:color="auto"/>
            <w:left w:val="none" w:sz="0" w:space="0" w:color="auto"/>
            <w:bottom w:val="none" w:sz="0" w:space="0" w:color="auto"/>
            <w:right w:val="none" w:sz="0" w:space="0" w:color="auto"/>
          </w:divBdr>
        </w:div>
        <w:div w:id="461923937">
          <w:marLeft w:val="1080"/>
          <w:marRight w:val="0"/>
          <w:marTop w:val="100"/>
          <w:marBottom w:val="0"/>
          <w:divBdr>
            <w:top w:val="none" w:sz="0" w:space="0" w:color="auto"/>
            <w:left w:val="none" w:sz="0" w:space="0" w:color="auto"/>
            <w:bottom w:val="none" w:sz="0" w:space="0" w:color="auto"/>
            <w:right w:val="none" w:sz="0" w:space="0" w:color="auto"/>
          </w:divBdr>
        </w:div>
        <w:div w:id="951670216">
          <w:marLeft w:val="1080"/>
          <w:marRight w:val="0"/>
          <w:marTop w:val="100"/>
          <w:marBottom w:val="0"/>
          <w:divBdr>
            <w:top w:val="none" w:sz="0" w:space="0" w:color="auto"/>
            <w:left w:val="none" w:sz="0" w:space="0" w:color="auto"/>
            <w:bottom w:val="none" w:sz="0" w:space="0" w:color="auto"/>
            <w:right w:val="none" w:sz="0" w:space="0" w:color="auto"/>
          </w:divBdr>
        </w:div>
        <w:div w:id="1162623885">
          <w:marLeft w:val="1080"/>
          <w:marRight w:val="0"/>
          <w:marTop w:val="100"/>
          <w:marBottom w:val="0"/>
          <w:divBdr>
            <w:top w:val="none" w:sz="0" w:space="0" w:color="auto"/>
            <w:left w:val="none" w:sz="0" w:space="0" w:color="auto"/>
            <w:bottom w:val="none" w:sz="0" w:space="0" w:color="auto"/>
            <w:right w:val="none" w:sz="0" w:space="0" w:color="auto"/>
          </w:divBdr>
        </w:div>
        <w:div w:id="1414549725">
          <w:marLeft w:val="1080"/>
          <w:marRight w:val="0"/>
          <w:marTop w:val="100"/>
          <w:marBottom w:val="0"/>
          <w:divBdr>
            <w:top w:val="none" w:sz="0" w:space="0" w:color="auto"/>
            <w:left w:val="none" w:sz="0" w:space="0" w:color="auto"/>
            <w:bottom w:val="none" w:sz="0" w:space="0" w:color="auto"/>
            <w:right w:val="none" w:sz="0" w:space="0" w:color="auto"/>
          </w:divBdr>
        </w:div>
        <w:div w:id="2048019788">
          <w:marLeft w:val="1080"/>
          <w:marRight w:val="0"/>
          <w:marTop w:val="100"/>
          <w:marBottom w:val="0"/>
          <w:divBdr>
            <w:top w:val="none" w:sz="0" w:space="0" w:color="auto"/>
            <w:left w:val="none" w:sz="0" w:space="0" w:color="auto"/>
            <w:bottom w:val="none" w:sz="0" w:space="0" w:color="auto"/>
            <w:right w:val="none" w:sz="0" w:space="0" w:color="auto"/>
          </w:divBdr>
        </w:div>
      </w:divsChild>
    </w:div>
    <w:div w:id="2079593657">
      <w:bodyDiv w:val="1"/>
      <w:marLeft w:val="0"/>
      <w:marRight w:val="0"/>
      <w:marTop w:val="0"/>
      <w:marBottom w:val="0"/>
      <w:divBdr>
        <w:top w:val="none" w:sz="0" w:space="0" w:color="auto"/>
        <w:left w:val="none" w:sz="0" w:space="0" w:color="auto"/>
        <w:bottom w:val="none" w:sz="0" w:space="0" w:color="auto"/>
        <w:right w:val="none" w:sz="0" w:space="0" w:color="auto"/>
      </w:divBdr>
      <w:divsChild>
        <w:div w:id="46956181">
          <w:marLeft w:val="1080"/>
          <w:marRight w:val="0"/>
          <w:marTop w:val="100"/>
          <w:marBottom w:val="0"/>
          <w:divBdr>
            <w:top w:val="none" w:sz="0" w:space="0" w:color="auto"/>
            <w:left w:val="none" w:sz="0" w:space="0" w:color="auto"/>
            <w:bottom w:val="none" w:sz="0" w:space="0" w:color="auto"/>
            <w:right w:val="none" w:sz="0" w:space="0" w:color="auto"/>
          </w:divBdr>
        </w:div>
        <w:div w:id="75129425">
          <w:marLeft w:val="1080"/>
          <w:marRight w:val="0"/>
          <w:marTop w:val="100"/>
          <w:marBottom w:val="0"/>
          <w:divBdr>
            <w:top w:val="none" w:sz="0" w:space="0" w:color="auto"/>
            <w:left w:val="none" w:sz="0" w:space="0" w:color="auto"/>
            <w:bottom w:val="none" w:sz="0" w:space="0" w:color="auto"/>
            <w:right w:val="none" w:sz="0" w:space="0" w:color="auto"/>
          </w:divBdr>
        </w:div>
        <w:div w:id="106698994">
          <w:marLeft w:val="1080"/>
          <w:marRight w:val="0"/>
          <w:marTop w:val="100"/>
          <w:marBottom w:val="0"/>
          <w:divBdr>
            <w:top w:val="none" w:sz="0" w:space="0" w:color="auto"/>
            <w:left w:val="none" w:sz="0" w:space="0" w:color="auto"/>
            <w:bottom w:val="none" w:sz="0" w:space="0" w:color="auto"/>
            <w:right w:val="none" w:sz="0" w:space="0" w:color="auto"/>
          </w:divBdr>
        </w:div>
        <w:div w:id="189879410">
          <w:marLeft w:val="1080"/>
          <w:marRight w:val="0"/>
          <w:marTop w:val="100"/>
          <w:marBottom w:val="0"/>
          <w:divBdr>
            <w:top w:val="none" w:sz="0" w:space="0" w:color="auto"/>
            <w:left w:val="none" w:sz="0" w:space="0" w:color="auto"/>
            <w:bottom w:val="none" w:sz="0" w:space="0" w:color="auto"/>
            <w:right w:val="none" w:sz="0" w:space="0" w:color="auto"/>
          </w:divBdr>
        </w:div>
        <w:div w:id="275597269">
          <w:marLeft w:val="1080"/>
          <w:marRight w:val="0"/>
          <w:marTop w:val="100"/>
          <w:marBottom w:val="0"/>
          <w:divBdr>
            <w:top w:val="none" w:sz="0" w:space="0" w:color="auto"/>
            <w:left w:val="none" w:sz="0" w:space="0" w:color="auto"/>
            <w:bottom w:val="none" w:sz="0" w:space="0" w:color="auto"/>
            <w:right w:val="none" w:sz="0" w:space="0" w:color="auto"/>
          </w:divBdr>
        </w:div>
        <w:div w:id="385303216">
          <w:marLeft w:val="1080"/>
          <w:marRight w:val="0"/>
          <w:marTop w:val="100"/>
          <w:marBottom w:val="0"/>
          <w:divBdr>
            <w:top w:val="none" w:sz="0" w:space="0" w:color="auto"/>
            <w:left w:val="none" w:sz="0" w:space="0" w:color="auto"/>
            <w:bottom w:val="none" w:sz="0" w:space="0" w:color="auto"/>
            <w:right w:val="none" w:sz="0" w:space="0" w:color="auto"/>
          </w:divBdr>
        </w:div>
        <w:div w:id="675113619">
          <w:marLeft w:val="1080"/>
          <w:marRight w:val="0"/>
          <w:marTop w:val="100"/>
          <w:marBottom w:val="0"/>
          <w:divBdr>
            <w:top w:val="none" w:sz="0" w:space="0" w:color="auto"/>
            <w:left w:val="none" w:sz="0" w:space="0" w:color="auto"/>
            <w:bottom w:val="none" w:sz="0" w:space="0" w:color="auto"/>
            <w:right w:val="none" w:sz="0" w:space="0" w:color="auto"/>
          </w:divBdr>
        </w:div>
        <w:div w:id="711534747">
          <w:marLeft w:val="1080"/>
          <w:marRight w:val="0"/>
          <w:marTop w:val="100"/>
          <w:marBottom w:val="0"/>
          <w:divBdr>
            <w:top w:val="none" w:sz="0" w:space="0" w:color="auto"/>
            <w:left w:val="none" w:sz="0" w:space="0" w:color="auto"/>
            <w:bottom w:val="none" w:sz="0" w:space="0" w:color="auto"/>
            <w:right w:val="none" w:sz="0" w:space="0" w:color="auto"/>
          </w:divBdr>
        </w:div>
        <w:div w:id="770079142">
          <w:marLeft w:val="1080"/>
          <w:marRight w:val="0"/>
          <w:marTop w:val="100"/>
          <w:marBottom w:val="0"/>
          <w:divBdr>
            <w:top w:val="none" w:sz="0" w:space="0" w:color="auto"/>
            <w:left w:val="none" w:sz="0" w:space="0" w:color="auto"/>
            <w:bottom w:val="none" w:sz="0" w:space="0" w:color="auto"/>
            <w:right w:val="none" w:sz="0" w:space="0" w:color="auto"/>
          </w:divBdr>
        </w:div>
        <w:div w:id="827525194">
          <w:marLeft w:val="1080"/>
          <w:marRight w:val="0"/>
          <w:marTop w:val="100"/>
          <w:marBottom w:val="0"/>
          <w:divBdr>
            <w:top w:val="none" w:sz="0" w:space="0" w:color="auto"/>
            <w:left w:val="none" w:sz="0" w:space="0" w:color="auto"/>
            <w:bottom w:val="none" w:sz="0" w:space="0" w:color="auto"/>
            <w:right w:val="none" w:sz="0" w:space="0" w:color="auto"/>
          </w:divBdr>
        </w:div>
        <w:div w:id="884178863">
          <w:marLeft w:val="1080"/>
          <w:marRight w:val="0"/>
          <w:marTop w:val="100"/>
          <w:marBottom w:val="0"/>
          <w:divBdr>
            <w:top w:val="none" w:sz="0" w:space="0" w:color="auto"/>
            <w:left w:val="none" w:sz="0" w:space="0" w:color="auto"/>
            <w:bottom w:val="none" w:sz="0" w:space="0" w:color="auto"/>
            <w:right w:val="none" w:sz="0" w:space="0" w:color="auto"/>
          </w:divBdr>
        </w:div>
        <w:div w:id="1003434373">
          <w:marLeft w:val="1080"/>
          <w:marRight w:val="0"/>
          <w:marTop w:val="100"/>
          <w:marBottom w:val="0"/>
          <w:divBdr>
            <w:top w:val="none" w:sz="0" w:space="0" w:color="auto"/>
            <w:left w:val="none" w:sz="0" w:space="0" w:color="auto"/>
            <w:bottom w:val="none" w:sz="0" w:space="0" w:color="auto"/>
            <w:right w:val="none" w:sz="0" w:space="0" w:color="auto"/>
          </w:divBdr>
        </w:div>
        <w:div w:id="1123886327">
          <w:marLeft w:val="1080"/>
          <w:marRight w:val="0"/>
          <w:marTop w:val="100"/>
          <w:marBottom w:val="0"/>
          <w:divBdr>
            <w:top w:val="none" w:sz="0" w:space="0" w:color="auto"/>
            <w:left w:val="none" w:sz="0" w:space="0" w:color="auto"/>
            <w:bottom w:val="none" w:sz="0" w:space="0" w:color="auto"/>
            <w:right w:val="none" w:sz="0" w:space="0" w:color="auto"/>
          </w:divBdr>
        </w:div>
        <w:div w:id="1137916985">
          <w:marLeft w:val="1080"/>
          <w:marRight w:val="0"/>
          <w:marTop w:val="100"/>
          <w:marBottom w:val="0"/>
          <w:divBdr>
            <w:top w:val="none" w:sz="0" w:space="0" w:color="auto"/>
            <w:left w:val="none" w:sz="0" w:space="0" w:color="auto"/>
            <w:bottom w:val="none" w:sz="0" w:space="0" w:color="auto"/>
            <w:right w:val="none" w:sz="0" w:space="0" w:color="auto"/>
          </w:divBdr>
        </w:div>
      </w:divsChild>
    </w:div>
    <w:div w:id="2091854298">
      <w:bodyDiv w:val="1"/>
      <w:marLeft w:val="0"/>
      <w:marRight w:val="0"/>
      <w:marTop w:val="0"/>
      <w:marBottom w:val="0"/>
      <w:divBdr>
        <w:top w:val="none" w:sz="0" w:space="0" w:color="auto"/>
        <w:left w:val="none" w:sz="0" w:space="0" w:color="auto"/>
        <w:bottom w:val="none" w:sz="0" w:space="0" w:color="auto"/>
        <w:right w:val="none" w:sz="0" w:space="0" w:color="auto"/>
      </w:divBdr>
      <w:divsChild>
        <w:div w:id="177088977">
          <w:marLeft w:val="1080"/>
          <w:marRight w:val="0"/>
          <w:marTop w:val="100"/>
          <w:marBottom w:val="0"/>
          <w:divBdr>
            <w:top w:val="none" w:sz="0" w:space="0" w:color="auto"/>
            <w:left w:val="none" w:sz="0" w:space="0" w:color="auto"/>
            <w:bottom w:val="none" w:sz="0" w:space="0" w:color="auto"/>
            <w:right w:val="none" w:sz="0" w:space="0" w:color="auto"/>
          </w:divBdr>
        </w:div>
        <w:div w:id="828638189">
          <w:marLeft w:val="1080"/>
          <w:marRight w:val="0"/>
          <w:marTop w:val="100"/>
          <w:marBottom w:val="0"/>
          <w:divBdr>
            <w:top w:val="none" w:sz="0" w:space="0" w:color="auto"/>
            <w:left w:val="none" w:sz="0" w:space="0" w:color="auto"/>
            <w:bottom w:val="none" w:sz="0" w:space="0" w:color="auto"/>
            <w:right w:val="none" w:sz="0" w:space="0" w:color="auto"/>
          </w:divBdr>
        </w:div>
        <w:div w:id="1041124941">
          <w:marLeft w:val="1080"/>
          <w:marRight w:val="0"/>
          <w:marTop w:val="100"/>
          <w:marBottom w:val="0"/>
          <w:divBdr>
            <w:top w:val="none" w:sz="0" w:space="0" w:color="auto"/>
            <w:left w:val="none" w:sz="0" w:space="0" w:color="auto"/>
            <w:bottom w:val="none" w:sz="0" w:space="0" w:color="auto"/>
            <w:right w:val="none" w:sz="0" w:space="0" w:color="auto"/>
          </w:divBdr>
        </w:div>
        <w:div w:id="1073939046">
          <w:marLeft w:val="1080"/>
          <w:marRight w:val="0"/>
          <w:marTop w:val="100"/>
          <w:marBottom w:val="0"/>
          <w:divBdr>
            <w:top w:val="none" w:sz="0" w:space="0" w:color="auto"/>
            <w:left w:val="none" w:sz="0" w:space="0" w:color="auto"/>
            <w:bottom w:val="none" w:sz="0" w:space="0" w:color="auto"/>
            <w:right w:val="none" w:sz="0" w:space="0" w:color="auto"/>
          </w:divBdr>
        </w:div>
        <w:div w:id="1082414599">
          <w:marLeft w:val="1080"/>
          <w:marRight w:val="0"/>
          <w:marTop w:val="100"/>
          <w:marBottom w:val="0"/>
          <w:divBdr>
            <w:top w:val="none" w:sz="0" w:space="0" w:color="auto"/>
            <w:left w:val="none" w:sz="0" w:space="0" w:color="auto"/>
            <w:bottom w:val="none" w:sz="0" w:space="0" w:color="auto"/>
            <w:right w:val="none" w:sz="0" w:space="0" w:color="auto"/>
          </w:divBdr>
        </w:div>
        <w:div w:id="1197810119">
          <w:marLeft w:val="1080"/>
          <w:marRight w:val="0"/>
          <w:marTop w:val="100"/>
          <w:marBottom w:val="0"/>
          <w:divBdr>
            <w:top w:val="none" w:sz="0" w:space="0" w:color="auto"/>
            <w:left w:val="none" w:sz="0" w:space="0" w:color="auto"/>
            <w:bottom w:val="none" w:sz="0" w:space="0" w:color="auto"/>
            <w:right w:val="none" w:sz="0" w:space="0" w:color="auto"/>
          </w:divBdr>
        </w:div>
        <w:div w:id="1292788812">
          <w:marLeft w:val="1080"/>
          <w:marRight w:val="0"/>
          <w:marTop w:val="100"/>
          <w:marBottom w:val="0"/>
          <w:divBdr>
            <w:top w:val="none" w:sz="0" w:space="0" w:color="auto"/>
            <w:left w:val="none" w:sz="0" w:space="0" w:color="auto"/>
            <w:bottom w:val="none" w:sz="0" w:space="0" w:color="auto"/>
            <w:right w:val="none" w:sz="0" w:space="0" w:color="auto"/>
          </w:divBdr>
        </w:div>
        <w:div w:id="1468355049">
          <w:marLeft w:val="1080"/>
          <w:marRight w:val="0"/>
          <w:marTop w:val="100"/>
          <w:marBottom w:val="0"/>
          <w:divBdr>
            <w:top w:val="none" w:sz="0" w:space="0" w:color="auto"/>
            <w:left w:val="none" w:sz="0" w:space="0" w:color="auto"/>
            <w:bottom w:val="none" w:sz="0" w:space="0" w:color="auto"/>
            <w:right w:val="none" w:sz="0" w:space="0" w:color="auto"/>
          </w:divBdr>
        </w:div>
        <w:div w:id="1572302060">
          <w:marLeft w:val="1080"/>
          <w:marRight w:val="0"/>
          <w:marTop w:val="100"/>
          <w:marBottom w:val="0"/>
          <w:divBdr>
            <w:top w:val="none" w:sz="0" w:space="0" w:color="auto"/>
            <w:left w:val="none" w:sz="0" w:space="0" w:color="auto"/>
            <w:bottom w:val="none" w:sz="0" w:space="0" w:color="auto"/>
            <w:right w:val="none" w:sz="0" w:space="0" w:color="auto"/>
          </w:divBdr>
        </w:div>
        <w:div w:id="1702239189">
          <w:marLeft w:val="1080"/>
          <w:marRight w:val="0"/>
          <w:marTop w:val="100"/>
          <w:marBottom w:val="0"/>
          <w:divBdr>
            <w:top w:val="none" w:sz="0" w:space="0" w:color="auto"/>
            <w:left w:val="none" w:sz="0" w:space="0" w:color="auto"/>
            <w:bottom w:val="none" w:sz="0" w:space="0" w:color="auto"/>
            <w:right w:val="none" w:sz="0" w:space="0" w:color="auto"/>
          </w:divBdr>
        </w:div>
        <w:div w:id="1959218660">
          <w:marLeft w:val="1080"/>
          <w:marRight w:val="0"/>
          <w:marTop w:val="100"/>
          <w:marBottom w:val="0"/>
          <w:divBdr>
            <w:top w:val="none" w:sz="0" w:space="0" w:color="auto"/>
            <w:left w:val="none" w:sz="0" w:space="0" w:color="auto"/>
            <w:bottom w:val="none" w:sz="0" w:space="0" w:color="auto"/>
            <w:right w:val="none" w:sz="0" w:space="0" w:color="auto"/>
          </w:divBdr>
        </w:div>
        <w:div w:id="1981038456">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EC98975D616AE4C9D13C8FF95BD541E" ma:contentTypeVersion="21" ma:contentTypeDescription="Create a new document." ma:contentTypeScope="" ma:versionID="34feea03c4738971c143161f3876cdc8">
  <xsd:schema xmlns:xsd="http://www.w3.org/2001/XMLSchema" xmlns:xs="http://www.w3.org/2001/XMLSchema" xmlns:p="http://schemas.microsoft.com/office/2006/metadata/properties" xmlns:ns1="http://schemas.microsoft.com/sharepoint/v3" xmlns:ns2="972c7f37-a40e-464c-bd85-dc1894027b0e" xmlns:ns3="f5aa6f78-d419-4902-92cb-90e5fb48bffa" targetNamespace="http://schemas.microsoft.com/office/2006/metadata/properties" ma:root="true" ma:fieldsID="1549121fefb218006d96b82ef999f356" ns1:_="" ns2:_="" ns3:_="">
    <xsd:import namespace="http://schemas.microsoft.com/sharepoint/v3"/>
    <xsd:import namespace="972c7f37-a40e-464c-bd85-dc1894027b0e"/>
    <xsd:import namespace="f5aa6f78-d419-4902-92cb-90e5fb48bf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2c7f37-a40e-464c-bd85-dc1894027b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7332a1-db61-41cb-ab39-e31de8adcb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a6f78-d419-4902-92cb-90e5fb48bff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362f0c4-c3c4-4d4f-9a94-60b3d9eb0742}" ma:internalName="TaxCatchAll" ma:showField="CatchAllData" ma:web="f5aa6f78-d419-4902-92cb-90e5fb48b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5aa6f78-d419-4902-92cb-90e5fb48bffa">
      <UserInfo>
        <DisplayName/>
        <AccountId xsi:nil="true"/>
        <AccountType/>
      </UserInfo>
    </SharedWithUsers>
    <_ip_UnifiedCompliancePolicyUIAction xmlns="http://schemas.microsoft.com/sharepoint/v3" xsi:nil="true"/>
    <TaxCatchAll xmlns="f5aa6f78-d419-4902-92cb-90e5fb48bffa" xsi:nil="true"/>
    <_ip_UnifiedCompliancePolicyProperties xmlns="http://schemas.microsoft.com/sharepoint/v3" xsi:nil="true"/>
    <lcf76f155ced4ddcb4097134ff3c332f xmlns="972c7f37-a40e-464c-bd85-dc1894027b0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133348-C00D-431D-A13C-4FB3806EADA9}">
  <ds:schemaRefs>
    <ds:schemaRef ds:uri="http://schemas.openxmlformats.org/officeDocument/2006/bibliography"/>
  </ds:schemaRefs>
</ds:datastoreItem>
</file>

<file path=customXml/itemProps2.xml><?xml version="1.0" encoding="utf-8"?>
<ds:datastoreItem xmlns:ds="http://schemas.openxmlformats.org/officeDocument/2006/customXml" ds:itemID="{1855BF6D-584D-4D0C-A278-EE0200D50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2c7f37-a40e-464c-bd85-dc1894027b0e"/>
    <ds:schemaRef ds:uri="f5aa6f78-d419-4902-92cb-90e5fb48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65E391-5C11-4983-9246-3A9D00411AAA}">
  <ds:schemaRefs>
    <ds:schemaRef ds:uri="http://schemas.microsoft.com/office/2006/metadata/properties"/>
    <ds:schemaRef ds:uri="http://schemas.microsoft.com/office/infopath/2007/PartnerControls"/>
    <ds:schemaRef ds:uri="f5aa6f78-d419-4902-92cb-90e5fb48bffa"/>
    <ds:schemaRef ds:uri="http://schemas.microsoft.com/sharepoint/v3"/>
    <ds:schemaRef ds:uri="972c7f37-a40e-464c-bd85-dc1894027b0e"/>
  </ds:schemaRefs>
</ds:datastoreItem>
</file>

<file path=customXml/itemProps4.xml><?xml version="1.0" encoding="utf-8"?>
<ds:datastoreItem xmlns:ds="http://schemas.openxmlformats.org/officeDocument/2006/customXml" ds:itemID="{8CE03A5E-0730-41B9-BB58-FDFA0001E7ED}">
  <ds:schemaRefs>
    <ds:schemaRef ds:uri="http://schemas.microsoft.com/sharepoint/v3/contenttype/forms"/>
  </ds:schemaRefs>
</ds:datastoreItem>
</file>

<file path=docMetadata/LabelInfo.xml><?xml version="1.0" encoding="utf-8"?>
<clbl:labelList xmlns:clbl="http://schemas.microsoft.com/office/2020/mipLabelMetadata">
  <clbl:label id="{73019fbc-e741-41da-8746-6929473391eb}" enabled="1" method="Privileged" siteId="{f246cc34-fcb8-4f27-907d-4eacc2b8e183}" removed="0"/>
</clbl:labelList>
</file>

<file path=docProps/app.xml><?xml version="1.0" encoding="utf-8"?>
<Properties xmlns="http://schemas.openxmlformats.org/officeDocument/2006/extended-properties" xmlns:vt="http://schemas.openxmlformats.org/officeDocument/2006/docPropsVTypes">
  <Template>Normal</Template>
  <TotalTime>85</TotalTime>
  <Pages>4</Pages>
  <Words>741</Words>
  <Characters>4447</Characters>
  <Application>Microsoft Office Word</Application>
  <DocSecurity>0</DocSecurity>
  <Lines>127</Lines>
  <Paragraphs>96</Paragraphs>
  <ScaleCrop>false</ScaleCrop>
  <HeadingPairs>
    <vt:vector size="2" baseType="variant">
      <vt:variant>
        <vt:lpstr>Title</vt:lpstr>
      </vt:variant>
      <vt:variant>
        <vt:i4>1</vt:i4>
      </vt:variant>
    </vt:vector>
  </HeadingPairs>
  <TitlesOfParts>
    <vt:vector size="1" baseType="lpstr">
      <vt:lpstr>Job Description (Approved / Draft)</vt:lpstr>
    </vt:vector>
  </TitlesOfParts>
  <Company>DENTSPLY International</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(Approved / Draft)</dc:title>
  <dc:subject/>
  <dc:creator>Nadolny, Diane</dc:creator>
  <cp:keywords/>
  <cp:lastModifiedBy>Charlotte Leach</cp:lastModifiedBy>
  <cp:revision>18</cp:revision>
  <cp:lastPrinted>2023-09-06T04:13:00Z</cp:lastPrinted>
  <dcterms:created xsi:type="dcterms:W3CDTF">2026-03-16T16:08:00Z</dcterms:created>
  <dcterms:modified xsi:type="dcterms:W3CDTF">2026-09-10T13:18:00Z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0x0101003EC98975D616AE4C9D13C8FF95BD541E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